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8C9" w:rsidRDefault="004F58C9" w:rsidP="004F58C9">
      <w:pPr>
        <w:jc w:val="center"/>
        <w:rPr>
          <w:rFonts w:asciiTheme="minorEastAsia" w:hAnsiTheme="minorEastAsia"/>
          <w:b/>
          <w:sz w:val="36"/>
          <w:szCs w:val="36"/>
        </w:rPr>
      </w:pPr>
      <w:r w:rsidRPr="007F3FDB">
        <w:rPr>
          <w:rFonts w:asciiTheme="minorEastAsia" w:hAnsiTheme="minorEastAsia" w:hint="eastAsia"/>
          <w:b/>
          <w:sz w:val="36"/>
          <w:szCs w:val="36"/>
        </w:rPr>
        <w:t>打好基础</w:t>
      </w:r>
      <w:r w:rsidR="00A04084">
        <w:rPr>
          <w:rFonts w:asciiTheme="minorEastAsia" w:hAnsiTheme="minorEastAsia" w:hint="eastAsia"/>
          <w:b/>
          <w:sz w:val="36"/>
          <w:szCs w:val="36"/>
        </w:rPr>
        <w:t xml:space="preserve"> 提升内涵</w:t>
      </w:r>
    </w:p>
    <w:p w:rsidR="004F58C9" w:rsidRPr="007F3FDB" w:rsidRDefault="004F58C9" w:rsidP="004F58C9">
      <w:pPr>
        <w:jc w:val="center"/>
        <w:rPr>
          <w:rFonts w:asciiTheme="minorEastAsia" w:hAnsiTheme="minorEastAsia"/>
          <w:b/>
          <w:sz w:val="36"/>
          <w:szCs w:val="36"/>
        </w:rPr>
      </w:pPr>
      <w:r w:rsidRPr="007F3FDB">
        <w:rPr>
          <w:rFonts w:asciiTheme="minorEastAsia" w:hAnsiTheme="minorEastAsia" w:hint="eastAsia"/>
          <w:b/>
          <w:sz w:val="36"/>
          <w:szCs w:val="36"/>
        </w:rPr>
        <w:t>培养新时代</w:t>
      </w:r>
      <w:r>
        <w:rPr>
          <w:rFonts w:asciiTheme="minorEastAsia" w:hAnsiTheme="minorEastAsia" w:hint="eastAsia"/>
          <w:b/>
          <w:sz w:val="36"/>
          <w:szCs w:val="36"/>
        </w:rPr>
        <w:t>中国特色</w:t>
      </w:r>
      <w:r w:rsidRPr="007F3FDB">
        <w:rPr>
          <w:rFonts w:asciiTheme="minorEastAsia" w:hAnsiTheme="minorEastAsia" w:hint="eastAsia"/>
          <w:b/>
          <w:sz w:val="36"/>
          <w:szCs w:val="36"/>
        </w:rPr>
        <w:t>社会主义建设者和接班人</w:t>
      </w:r>
    </w:p>
    <w:p w:rsidR="004F58C9" w:rsidRPr="001971CF" w:rsidRDefault="004F58C9" w:rsidP="004F58C9">
      <w:pPr>
        <w:jc w:val="left"/>
        <w:rPr>
          <w:rFonts w:asciiTheme="minorEastAsia" w:hAnsiTheme="minorEastAsia"/>
          <w:sz w:val="30"/>
          <w:szCs w:val="30"/>
        </w:rPr>
      </w:pPr>
      <w:r>
        <w:rPr>
          <w:rFonts w:asciiTheme="minorEastAsia" w:hAnsiTheme="minorEastAsia" w:hint="eastAsia"/>
          <w:sz w:val="32"/>
          <w:szCs w:val="32"/>
        </w:rPr>
        <w:t xml:space="preserve">         </w:t>
      </w:r>
      <w:r w:rsidR="001971CF">
        <w:rPr>
          <w:rFonts w:asciiTheme="minorEastAsia" w:hAnsiTheme="minorEastAsia" w:hint="eastAsia"/>
          <w:sz w:val="32"/>
          <w:szCs w:val="32"/>
        </w:rPr>
        <w:t xml:space="preserve">   </w:t>
      </w:r>
      <w:r>
        <w:rPr>
          <w:rFonts w:asciiTheme="minorEastAsia" w:hAnsiTheme="minorEastAsia" w:hint="eastAsia"/>
          <w:sz w:val="32"/>
          <w:szCs w:val="32"/>
        </w:rPr>
        <w:t xml:space="preserve"> </w:t>
      </w:r>
      <w:r w:rsidRPr="001971CF">
        <w:rPr>
          <w:rFonts w:asciiTheme="minorEastAsia" w:hAnsiTheme="minorEastAsia" w:hint="eastAsia"/>
          <w:sz w:val="30"/>
          <w:szCs w:val="30"/>
        </w:rPr>
        <w:t>----</w:t>
      </w:r>
      <w:r w:rsidR="0081477F" w:rsidRPr="001971CF">
        <w:rPr>
          <w:rFonts w:asciiTheme="minorEastAsia" w:hAnsiTheme="minorEastAsia" w:hint="eastAsia"/>
          <w:sz w:val="30"/>
          <w:szCs w:val="30"/>
        </w:rPr>
        <w:t>在庆祝</w:t>
      </w:r>
      <w:r w:rsidRPr="001971CF">
        <w:rPr>
          <w:rFonts w:asciiTheme="minorEastAsia" w:hAnsiTheme="minorEastAsia" w:hint="eastAsia"/>
          <w:sz w:val="30"/>
          <w:szCs w:val="30"/>
        </w:rPr>
        <w:t>建党97周年暨七一表彰大会上的讲话</w:t>
      </w:r>
    </w:p>
    <w:p w:rsidR="00DD0D92" w:rsidRPr="00DD0D92" w:rsidRDefault="00DD0D92" w:rsidP="00DD0D92">
      <w:pPr>
        <w:jc w:val="center"/>
        <w:rPr>
          <w:rFonts w:asciiTheme="minorEastAsia" w:hAnsiTheme="minorEastAsia"/>
          <w:sz w:val="28"/>
          <w:szCs w:val="28"/>
        </w:rPr>
      </w:pPr>
      <w:r w:rsidRPr="00DD0D92">
        <w:rPr>
          <w:rFonts w:asciiTheme="minorEastAsia" w:hAnsiTheme="minorEastAsia" w:hint="eastAsia"/>
          <w:sz w:val="28"/>
          <w:szCs w:val="28"/>
        </w:rPr>
        <w:t>党委书记 祝木伟</w:t>
      </w:r>
    </w:p>
    <w:p w:rsidR="004F58C9" w:rsidRPr="00716B2B" w:rsidRDefault="004F58C9" w:rsidP="00B60EE0">
      <w:pPr>
        <w:adjustRightInd w:val="0"/>
        <w:snapToGrid w:val="0"/>
        <w:spacing w:line="360" w:lineRule="auto"/>
        <w:rPr>
          <w:rFonts w:asciiTheme="minorEastAsia" w:hAnsiTheme="minorEastAsia"/>
          <w:sz w:val="32"/>
          <w:szCs w:val="32"/>
        </w:rPr>
      </w:pPr>
      <w:r w:rsidRPr="00716B2B">
        <w:rPr>
          <w:rFonts w:asciiTheme="minorEastAsia" w:hAnsiTheme="minorEastAsia" w:hint="eastAsia"/>
          <w:sz w:val="32"/>
          <w:szCs w:val="32"/>
        </w:rPr>
        <w:t>同志们：</w:t>
      </w:r>
    </w:p>
    <w:p w:rsidR="004F58C9" w:rsidRPr="00716B2B" w:rsidRDefault="004F58C9" w:rsidP="00B60EE0">
      <w:pPr>
        <w:adjustRightInd w:val="0"/>
        <w:snapToGrid w:val="0"/>
        <w:spacing w:line="360" w:lineRule="auto"/>
        <w:ind w:firstLineChars="200" w:firstLine="640"/>
        <w:rPr>
          <w:rFonts w:asciiTheme="minorEastAsia" w:hAnsiTheme="minorEastAsia"/>
          <w:sz w:val="32"/>
          <w:szCs w:val="32"/>
        </w:rPr>
      </w:pPr>
      <w:r w:rsidRPr="00716B2B">
        <w:rPr>
          <w:rFonts w:asciiTheme="minorEastAsia" w:hAnsiTheme="minorEastAsia" w:hint="eastAsia"/>
          <w:sz w:val="32"/>
          <w:szCs w:val="32"/>
        </w:rPr>
        <w:t>今天，我们在这里隆重集会，庆祝中国共产党</w:t>
      </w:r>
      <w:r w:rsidR="00DB49DC">
        <w:rPr>
          <w:rFonts w:asciiTheme="minorEastAsia" w:hAnsiTheme="minorEastAsia" w:hint="eastAsia"/>
          <w:sz w:val="32"/>
          <w:szCs w:val="32"/>
        </w:rPr>
        <w:t>建党</w:t>
      </w:r>
      <w:r>
        <w:rPr>
          <w:rFonts w:asciiTheme="minorEastAsia" w:hAnsiTheme="minorEastAsia" w:hint="eastAsia"/>
          <w:sz w:val="32"/>
          <w:szCs w:val="32"/>
        </w:rPr>
        <w:t>97周年，表彰在学校</w:t>
      </w:r>
      <w:r w:rsidRPr="00716B2B">
        <w:rPr>
          <w:rFonts w:asciiTheme="minorEastAsia" w:hAnsiTheme="minorEastAsia" w:hint="eastAsia"/>
          <w:sz w:val="32"/>
          <w:szCs w:val="32"/>
        </w:rPr>
        <w:t>建设</w:t>
      </w:r>
      <w:r w:rsidR="002231C7">
        <w:rPr>
          <w:rFonts w:asciiTheme="minorEastAsia" w:hAnsiTheme="minorEastAsia" w:hint="eastAsia"/>
          <w:sz w:val="32"/>
          <w:szCs w:val="32"/>
        </w:rPr>
        <w:t>、</w:t>
      </w:r>
      <w:r>
        <w:rPr>
          <w:rFonts w:asciiTheme="minorEastAsia" w:hAnsiTheme="minorEastAsia" w:hint="eastAsia"/>
          <w:sz w:val="32"/>
          <w:szCs w:val="32"/>
        </w:rPr>
        <w:t>事业</w:t>
      </w:r>
      <w:r w:rsidRPr="00716B2B">
        <w:rPr>
          <w:rFonts w:asciiTheme="minorEastAsia" w:hAnsiTheme="minorEastAsia" w:hint="eastAsia"/>
          <w:sz w:val="32"/>
          <w:szCs w:val="32"/>
        </w:rPr>
        <w:t>发展</w:t>
      </w:r>
      <w:r w:rsidR="002231C7">
        <w:rPr>
          <w:rFonts w:asciiTheme="minorEastAsia" w:hAnsiTheme="minorEastAsia" w:hint="eastAsia"/>
          <w:sz w:val="32"/>
          <w:szCs w:val="32"/>
        </w:rPr>
        <w:t>、</w:t>
      </w:r>
      <w:r>
        <w:rPr>
          <w:rFonts w:asciiTheme="minorEastAsia" w:hAnsiTheme="minorEastAsia" w:hint="eastAsia"/>
          <w:sz w:val="32"/>
          <w:szCs w:val="32"/>
        </w:rPr>
        <w:t>改革创新</w:t>
      </w:r>
      <w:r w:rsidRPr="00716B2B">
        <w:rPr>
          <w:rFonts w:asciiTheme="minorEastAsia" w:hAnsiTheme="minorEastAsia" w:hint="eastAsia"/>
          <w:sz w:val="32"/>
          <w:szCs w:val="32"/>
        </w:rPr>
        <w:t>中涌现出来的先进党组织、优秀共产党员和优秀党务工作者。在</w:t>
      </w:r>
      <w:r>
        <w:rPr>
          <w:rFonts w:asciiTheme="minorEastAsia" w:hAnsiTheme="minorEastAsia" w:hint="eastAsia"/>
          <w:sz w:val="32"/>
          <w:szCs w:val="32"/>
        </w:rPr>
        <w:t>此</w:t>
      </w:r>
      <w:r w:rsidRPr="00716B2B">
        <w:rPr>
          <w:rFonts w:asciiTheme="minorEastAsia" w:hAnsiTheme="minorEastAsia" w:hint="eastAsia"/>
          <w:sz w:val="32"/>
          <w:szCs w:val="32"/>
        </w:rPr>
        <w:t>，我代表</w:t>
      </w:r>
      <w:r>
        <w:rPr>
          <w:rFonts w:asciiTheme="minorEastAsia" w:hAnsiTheme="minorEastAsia" w:hint="eastAsia"/>
          <w:sz w:val="32"/>
          <w:szCs w:val="32"/>
        </w:rPr>
        <w:t>学校党委，向全校</w:t>
      </w:r>
      <w:r w:rsidRPr="00716B2B">
        <w:rPr>
          <w:rFonts w:asciiTheme="minorEastAsia" w:hAnsiTheme="minorEastAsia" w:hint="eastAsia"/>
          <w:sz w:val="32"/>
          <w:szCs w:val="32"/>
        </w:rPr>
        <w:t>各级党组织</w:t>
      </w:r>
      <w:r>
        <w:rPr>
          <w:rFonts w:asciiTheme="minorEastAsia" w:hAnsiTheme="minorEastAsia" w:hint="eastAsia"/>
          <w:sz w:val="32"/>
          <w:szCs w:val="32"/>
        </w:rPr>
        <w:t>和勤奋工作在教学、科研、管理、服务等一线的全体党员，向曾经为学校</w:t>
      </w:r>
      <w:r w:rsidRPr="00716B2B">
        <w:rPr>
          <w:rFonts w:asciiTheme="minorEastAsia" w:hAnsiTheme="minorEastAsia" w:hint="eastAsia"/>
          <w:sz w:val="32"/>
          <w:szCs w:val="32"/>
        </w:rPr>
        <w:t>建设和发展做出</w:t>
      </w:r>
      <w:r>
        <w:rPr>
          <w:rFonts w:asciiTheme="minorEastAsia" w:hAnsiTheme="minorEastAsia" w:hint="eastAsia"/>
          <w:sz w:val="32"/>
          <w:szCs w:val="32"/>
        </w:rPr>
        <w:t>过</w:t>
      </w:r>
      <w:r w:rsidRPr="00716B2B">
        <w:rPr>
          <w:rFonts w:asciiTheme="minorEastAsia" w:hAnsiTheme="minorEastAsia" w:hint="eastAsia"/>
          <w:sz w:val="32"/>
          <w:szCs w:val="32"/>
        </w:rPr>
        <w:t>贡献</w:t>
      </w:r>
      <w:r>
        <w:rPr>
          <w:rFonts w:asciiTheme="minorEastAsia" w:hAnsiTheme="minorEastAsia" w:hint="eastAsia"/>
          <w:sz w:val="32"/>
          <w:szCs w:val="32"/>
        </w:rPr>
        <w:t>的</w:t>
      </w:r>
      <w:r w:rsidRPr="00716B2B">
        <w:rPr>
          <w:rFonts w:asciiTheme="minorEastAsia" w:hAnsiTheme="minorEastAsia" w:hint="eastAsia"/>
          <w:sz w:val="32"/>
          <w:szCs w:val="32"/>
        </w:rPr>
        <w:t>退休</w:t>
      </w:r>
      <w:r>
        <w:rPr>
          <w:rFonts w:asciiTheme="minorEastAsia" w:hAnsiTheme="minorEastAsia" w:hint="eastAsia"/>
          <w:sz w:val="32"/>
          <w:szCs w:val="32"/>
        </w:rPr>
        <w:t>支部</w:t>
      </w:r>
      <w:r w:rsidRPr="00716B2B">
        <w:rPr>
          <w:rFonts w:asciiTheme="minorEastAsia" w:hAnsiTheme="minorEastAsia" w:hint="eastAsia"/>
          <w:sz w:val="32"/>
          <w:szCs w:val="32"/>
        </w:rPr>
        <w:t>党员，向勤奋学习、健康成长的学生党员表示节日的祝贺和诚挚的问候！向受</w:t>
      </w:r>
      <w:r>
        <w:rPr>
          <w:rFonts w:asciiTheme="minorEastAsia" w:hAnsiTheme="minorEastAsia" w:hint="eastAsia"/>
          <w:sz w:val="32"/>
          <w:szCs w:val="32"/>
        </w:rPr>
        <w:t>到</w:t>
      </w:r>
      <w:r w:rsidRPr="00716B2B">
        <w:rPr>
          <w:rFonts w:asciiTheme="minorEastAsia" w:hAnsiTheme="minorEastAsia" w:hint="eastAsia"/>
          <w:sz w:val="32"/>
          <w:szCs w:val="32"/>
        </w:rPr>
        <w:t>表彰的先进党组织和优秀共产党员、优秀党务工作者表示热烈的祝贺，并致以崇高的敬意！</w:t>
      </w:r>
    </w:p>
    <w:p w:rsidR="004F58C9" w:rsidRDefault="004F58C9" w:rsidP="00B60EE0">
      <w:pPr>
        <w:adjustRightInd w:val="0"/>
        <w:snapToGrid w:val="0"/>
        <w:spacing w:line="360" w:lineRule="auto"/>
        <w:ind w:firstLine="660"/>
        <w:rPr>
          <w:rFonts w:asciiTheme="minorEastAsia" w:hAnsiTheme="minorEastAsia"/>
          <w:sz w:val="32"/>
          <w:szCs w:val="32"/>
        </w:rPr>
      </w:pPr>
      <w:r w:rsidRPr="004B7460">
        <w:rPr>
          <w:rFonts w:asciiTheme="minorEastAsia" w:hAnsiTheme="minorEastAsia" w:hint="eastAsia"/>
          <w:sz w:val="32"/>
          <w:szCs w:val="32"/>
        </w:rPr>
        <w:t>历史是一个国家和民族最厚重的共同记忆，它记录曾经的奋斗与苦难，昭示未来的光明与辉煌。</w:t>
      </w:r>
    </w:p>
    <w:p w:rsidR="004F58C9" w:rsidRPr="00DD1015" w:rsidRDefault="004F58C9" w:rsidP="00B60EE0">
      <w:pPr>
        <w:adjustRightInd w:val="0"/>
        <w:snapToGrid w:val="0"/>
        <w:spacing w:line="360" w:lineRule="auto"/>
        <w:ind w:firstLine="660"/>
        <w:rPr>
          <w:rFonts w:asciiTheme="minorEastAsia" w:hAnsiTheme="minorEastAsia"/>
          <w:sz w:val="32"/>
          <w:szCs w:val="32"/>
        </w:rPr>
      </w:pPr>
      <w:r>
        <w:rPr>
          <w:rFonts w:asciiTheme="minorEastAsia" w:hAnsiTheme="minorEastAsia" w:hint="eastAsia"/>
          <w:sz w:val="32"/>
          <w:szCs w:val="32"/>
        </w:rPr>
        <w:t>岁月峥嵘，情怀如歌。97年前，在中华民族灾难深重、黑暗迷茫的紧要关头，中国共产党</w:t>
      </w:r>
      <w:r w:rsidRPr="004B7460">
        <w:rPr>
          <w:rFonts w:asciiTheme="minorEastAsia" w:hAnsiTheme="minorEastAsia" w:hint="eastAsia"/>
          <w:sz w:val="32"/>
          <w:szCs w:val="32"/>
        </w:rPr>
        <w:t>诞生</w:t>
      </w:r>
      <w:r>
        <w:rPr>
          <w:rFonts w:asciiTheme="minorEastAsia" w:hAnsiTheme="minorEastAsia" w:hint="eastAsia"/>
          <w:sz w:val="32"/>
          <w:szCs w:val="32"/>
        </w:rPr>
        <w:t>了。从南湖红船到八一枪声，从井岗号角到长征壮歌，从抗日烽烟到建国大业，从改革开放到小康蓝图，97年浴血奋斗，97年壮丽辉煌，</w:t>
      </w:r>
      <w:r w:rsidRPr="004B7460">
        <w:rPr>
          <w:rFonts w:asciiTheme="minorEastAsia" w:hAnsiTheme="minorEastAsia" w:hint="eastAsia"/>
          <w:sz w:val="32"/>
          <w:szCs w:val="32"/>
        </w:rPr>
        <w:t>成功开创和发展了中国特色社会主义。</w:t>
      </w:r>
      <w:r>
        <w:rPr>
          <w:rFonts w:asciiTheme="minorEastAsia" w:hAnsiTheme="minorEastAsia" w:hint="eastAsia"/>
          <w:sz w:val="32"/>
          <w:szCs w:val="32"/>
        </w:rPr>
        <w:t>今年，是改革开放40周年，</w:t>
      </w:r>
      <w:r w:rsidRPr="00C76568">
        <w:rPr>
          <w:rFonts w:asciiTheme="minorEastAsia" w:hAnsiTheme="minorEastAsia" w:hint="eastAsia"/>
          <w:sz w:val="32"/>
          <w:szCs w:val="32"/>
        </w:rPr>
        <w:t>在党的领导下</w:t>
      </w:r>
      <w:r>
        <w:rPr>
          <w:rFonts w:asciiTheme="minorEastAsia" w:hAnsiTheme="minorEastAsia" w:hint="eastAsia"/>
          <w:sz w:val="32"/>
          <w:szCs w:val="32"/>
        </w:rPr>
        <w:t>，</w:t>
      </w:r>
      <w:r w:rsidRPr="00C76568">
        <w:rPr>
          <w:rFonts w:asciiTheme="minorEastAsia" w:hAnsiTheme="minorEastAsia" w:hint="eastAsia"/>
          <w:sz w:val="32"/>
          <w:szCs w:val="32"/>
        </w:rPr>
        <w:t>我国取得了改革开放和经济社会发展的辉煌成就</w:t>
      </w:r>
      <w:r>
        <w:rPr>
          <w:rFonts w:asciiTheme="minorEastAsia" w:hAnsiTheme="minorEastAsia" w:hint="eastAsia"/>
          <w:sz w:val="32"/>
          <w:szCs w:val="32"/>
        </w:rPr>
        <w:t>，</w:t>
      </w:r>
      <w:r w:rsidRPr="00C76568">
        <w:rPr>
          <w:rFonts w:asciiTheme="minorEastAsia" w:hAnsiTheme="minorEastAsia" w:hint="eastAsia"/>
          <w:sz w:val="32"/>
          <w:szCs w:val="32"/>
        </w:rPr>
        <w:t>中华民族实现了从站起来、富起来</w:t>
      </w:r>
      <w:r>
        <w:rPr>
          <w:rFonts w:asciiTheme="minorEastAsia" w:hAnsiTheme="minorEastAsia" w:hint="eastAsia"/>
          <w:sz w:val="32"/>
          <w:szCs w:val="32"/>
        </w:rPr>
        <w:t>，</w:t>
      </w:r>
      <w:r w:rsidRPr="00C76568">
        <w:rPr>
          <w:rFonts w:asciiTheme="minorEastAsia" w:hAnsiTheme="minorEastAsia" w:hint="eastAsia"/>
          <w:sz w:val="32"/>
          <w:szCs w:val="32"/>
        </w:rPr>
        <w:t>到</w:t>
      </w:r>
      <w:r>
        <w:rPr>
          <w:rFonts w:asciiTheme="minorEastAsia" w:hAnsiTheme="minorEastAsia" w:hint="eastAsia"/>
          <w:sz w:val="32"/>
          <w:szCs w:val="32"/>
        </w:rPr>
        <w:t>开始</w:t>
      </w:r>
      <w:r w:rsidRPr="00C76568">
        <w:rPr>
          <w:rFonts w:asciiTheme="minorEastAsia" w:hAnsiTheme="minorEastAsia" w:hint="eastAsia"/>
          <w:sz w:val="32"/>
          <w:szCs w:val="32"/>
        </w:rPr>
        <w:t>强起来的历史性</w:t>
      </w:r>
      <w:r>
        <w:rPr>
          <w:rFonts w:asciiTheme="minorEastAsia" w:hAnsiTheme="minorEastAsia" w:hint="eastAsia"/>
          <w:sz w:val="32"/>
          <w:szCs w:val="32"/>
        </w:rPr>
        <w:t>跨越。</w:t>
      </w:r>
      <w:r w:rsidRPr="00C76568">
        <w:rPr>
          <w:rFonts w:asciiTheme="minorEastAsia" w:hAnsiTheme="minorEastAsia" w:hint="eastAsia"/>
          <w:sz w:val="32"/>
          <w:szCs w:val="32"/>
        </w:rPr>
        <w:t>这场中国的第</w:t>
      </w:r>
      <w:r w:rsidRPr="00C76568">
        <w:rPr>
          <w:rFonts w:asciiTheme="minorEastAsia" w:hAnsiTheme="minorEastAsia" w:hint="eastAsia"/>
          <w:sz w:val="32"/>
          <w:szCs w:val="32"/>
        </w:rPr>
        <w:lastRenderedPageBreak/>
        <w:t>二次革命，不仅深刻改变了中国，也深刻影响了世界！</w:t>
      </w:r>
      <w:r w:rsidRPr="00DD1015">
        <w:rPr>
          <w:rFonts w:asciiTheme="minorEastAsia" w:hAnsiTheme="minorEastAsia" w:hint="eastAsia"/>
          <w:sz w:val="32"/>
          <w:szCs w:val="32"/>
        </w:rPr>
        <w:t>历史充分证明，没有共产党，就没有民族独立和人民解放，就没有中国特色社会主义，就没有</w:t>
      </w:r>
      <w:r>
        <w:rPr>
          <w:rFonts w:asciiTheme="minorEastAsia" w:hAnsiTheme="minorEastAsia" w:hint="eastAsia"/>
          <w:sz w:val="32"/>
          <w:szCs w:val="32"/>
        </w:rPr>
        <w:t>我们国家</w:t>
      </w:r>
      <w:r w:rsidRPr="00DD1015">
        <w:rPr>
          <w:rFonts w:asciiTheme="minorEastAsia" w:hAnsiTheme="minorEastAsia" w:hint="eastAsia"/>
          <w:sz w:val="32"/>
          <w:szCs w:val="32"/>
        </w:rPr>
        <w:t>今天的繁荣和富强。</w:t>
      </w:r>
    </w:p>
    <w:p w:rsidR="004F58C9" w:rsidRPr="00DD1015" w:rsidRDefault="004F58C9" w:rsidP="00B60EE0">
      <w:pPr>
        <w:adjustRightInd w:val="0"/>
        <w:snapToGrid w:val="0"/>
        <w:spacing w:line="360" w:lineRule="auto"/>
        <w:ind w:firstLine="660"/>
        <w:rPr>
          <w:rFonts w:asciiTheme="minorEastAsia" w:hAnsiTheme="minorEastAsia"/>
          <w:sz w:val="32"/>
          <w:szCs w:val="32"/>
        </w:rPr>
      </w:pPr>
      <w:r w:rsidRPr="00DD1015">
        <w:rPr>
          <w:rFonts w:asciiTheme="minorEastAsia" w:hAnsiTheme="minorEastAsia" w:hint="eastAsia"/>
          <w:sz w:val="32"/>
          <w:szCs w:val="32"/>
        </w:rPr>
        <w:t>在回顾党的奋斗历史时，习近平同志深刻</w:t>
      </w:r>
      <w:r>
        <w:rPr>
          <w:rFonts w:asciiTheme="minorEastAsia" w:hAnsiTheme="minorEastAsia" w:hint="eastAsia"/>
          <w:sz w:val="32"/>
          <w:szCs w:val="32"/>
        </w:rPr>
        <w:t>指出，</w:t>
      </w:r>
      <w:r w:rsidRPr="00DD1015">
        <w:rPr>
          <w:rFonts w:asciiTheme="minorEastAsia" w:hAnsiTheme="minorEastAsia" w:hint="eastAsia"/>
          <w:sz w:val="32"/>
          <w:szCs w:val="32"/>
        </w:rPr>
        <w:t>我一直在思考一个问题，这就是：我们中国共产党人能不能打仗，新中国的成立已经说明了；我们中国共产党人能不能搞建设搞发展，改革开放的推进也已经说明了；但是，我们中国共产党人能不能在日益复杂的国际国内环境下坚持党的领导、坚持和发展中国特色社会主义，这个还需要我们一代一代共产党人继续作出回答。实现“两个百年”奋斗目标，实现中华民族伟大复兴的“中国梦”，战胜前进道路上的风险挑战，从根本上讲还是要靠党的领导。把中国特色社会主义这篇大文章继续写好、写精彩，关键在党。</w:t>
      </w:r>
    </w:p>
    <w:p w:rsidR="004F58C9" w:rsidRDefault="004F58C9"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沧桑砥砺，风雨兼程，97年，之于历史长河，只为沧海一粟</w:t>
      </w:r>
      <w:r w:rsidR="00D502D6">
        <w:rPr>
          <w:rFonts w:asciiTheme="minorEastAsia" w:hAnsiTheme="minorEastAsia" w:hint="eastAsia"/>
          <w:sz w:val="32"/>
          <w:szCs w:val="32"/>
        </w:rPr>
        <w:t>，之于先进政党，恰是风华正茂。徐工院的昨天</w:t>
      </w:r>
      <w:r>
        <w:rPr>
          <w:rFonts w:asciiTheme="minorEastAsia" w:hAnsiTheme="minorEastAsia" w:hint="eastAsia"/>
          <w:sz w:val="32"/>
          <w:szCs w:val="32"/>
        </w:rPr>
        <w:t>和今天，与党的伟业休戚相关，与强国大计心脉相连。伴随着党和国家事业发展，徐工院走过了54</w:t>
      </w:r>
      <w:r w:rsidRPr="0058064C">
        <w:rPr>
          <w:rFonts w:asciiTheme="minorEastAsia" w:hAnsiTheme="minorEastAsia" w:hint="eastAsia"/>
          <w:sz w:val="32"/>
          <w:szCs w:val="32"/>
        </w:rPr>
        <w:t>年</w:t>
      </w:r>
      <w:r>
        <w:rPr>
          <w:rFonts w:asciiTheme="minorEastAsia" w:hAnsiTheme="minorEastAsia" w:hint="eastAsia"/>
          <w:sz w:val="32"/>
          <w:szCs w:val="32"/>
        </w:rPr>
        <w:t>的办学历程。我校坚持</w:t>
      </w:r>
      <w:r w:rsidR="00D502D6">
        <w:rPr>
          <w:rFonts w:asciiTheme="minorEastAsia" w:hAnsiTheme="minorEastAsia" w:hint="eastAsia"/>
          <w:sz w:val="32"/>
          <w:szCs w:val="32"/>
        </w:rPr>
        <w:t>贯彻党的教育方针，坚持正确办学</w:t>
      </w:r>
      <w:r w:rsidRPr="0058064C">
        <w:rPr>
          <w:rFonts w:asciiTheme="minorEastAsia" w:hAnsiTheme="minorEastAsia" w:hint="eastAsia"/>
          <w:sz w:val="32"/>
          <w:szCs w:val="32"/>
        </w:rPr>
        <w:t>方向，始终将自身的发展与国家的</w:t>
      </w:r>
      <w:r>
        <w:rPr>
          <w:rFonts w:asciiTheme="minorEastAsia" w:hAnsiTheme="minorEastAsia" w:hint="eastAsia"/>
          <w:sz w:val="32"/>
          <w:szCs w:val="32"/>
        </w:rPr>
        <w:t>建设与</w:t>
      </w:r>
      <w:r w:rsidRPr="0058064C">
        <w:rPr>
          <w:rFonts w:asciiTheme="minorEastAsia" w:hAnsiTheme="minorEastAsia" w:hint="eastAsia"/>
          <w:sz w:val="32"/>
          <w:szCs w:val="32"/>
        </w:rPr>
        <w:t>改革紧密相连。</w:t>
      </w:r>
      <w:r w:rsidRPr="00931A9D">
        <w:rPr>
          <w:rFonts w:asciiTheme="minorEastAsia" w:hAnsiTheme="minorEastAsia" w:hint="eastAsia"/>
          <w:sz w:val="32"/>
          <w:szCs w:val="32"/>
        </w:rPr>
        <w:t>特别是学校自2002年创办高等职业教育以来，</w:t>
      </w:r>
      <w:r>
        <w:rPr>
          <w:rFonts w:asciiTheme="minorEastAsia" w:hAnsiTheme="minorEastAsia" w:hint="eastAsia"/>
          <w:sz w:val="32"/>
          <w:szCs w:val="32"/>
        </w:rPr>
        <w:t>通过</w:t>
      </w:r>
      <w:r w:rsidRPr="00931A9D">
        <w:rPr>
          <w:rFonts w:asciiTheme="minorEastAsia" w:hAnsiTheme="minorEastAsia" w:hint="eastAsia"/>
          <w:sz w:val="32"/>
          <w:szCs w:val="32"/>
        </w:rPr>
        <w:t>十五年的</w:t>
      </w:r>
      <w:r>
        <w:rPr>
          <w:rFonts w:asciiTheme="minorEastAsia" w:hAnsiTheme="minorEastAsia" w:hint="eastAsia"/>
          <w:sz w:val="32"/>
          <w:szCs w:val="32"/>
        </w:rPr>
        <w:t>积淀</w:t>
      </w:r>
      <w:r w:rsidRPr="00931A9D">
        <w:rPr>
          <w:rFonts w:asciiTheme="minorEastAsia" w:hAnsiTheme="minorEastAsia" w:hint="eastAsia"/>
          <w:sz w:val="32"/>
          <w:szCs w:val="32"/>
        </w:rPr>
        <w:t>，厚积薄发，</w:t>
      </w:r>
      <w:r>
        <w:rPr>
          <w:rFonts w:asciiTheme="minorEastAsia" w:hAnsiTheme="minorEastAsia" w:hint="eastAsia"/>
          <w:sz w:val="32"/>
          <w:szCs w:val="32"/>
        </w:rPr>
        <w:t>如今，</w:t>
      </w:r>
      <w:r w:rsidRPr="00931A9D">
        <w:rPr>
          <w:rFonts w:asciiTheme="minorEastAsia" w:hAnsiTheme="minorEastAsia" w:hint="eastAsia"/>
          <w:sz w:val="32"/>
          <w:szCs w:val="32"/>
        </w:rPr>
        <w:t>我校</w:t>
      </w:r>
      <w:r>
        <w:rPr>
          <w:rFonts w:asciiTheme="minorEastAsia" w:hAnsiTheme="minorEastAsia" w:hint="eastAsia"/>
          <w:sz w:val="32"/>
          <w:szCs w:val="32"/>
        </w:rPr>
        <w:t>已</w:t>
      </w:r>
      <w:r w:rsidR="00777BE4">
        <w:rPr>
          <w:rFonts w:asciiTheme="minorEastAsia" w:hAnsiTheme="minorEastAsia" w:hint="eastAsia"/>
          <w:sz w:val="32"/>
          <w:szCs w:val="32"/>
        </w:rPr>
        <w:t>顺利</w:t>
      </w:r>
      <w:r w:rsidR="00080FC7" w:rsidRPr="00931A9D">
        <w:rPr>
          <w:rFonts w:asciiTheme="minorEastAsia" w:hAnsiTheme="minorEastAsia" w:hint="eastAsia"/>
          <w:sz w:val="32"/>
          <w:szCs w:val="32"/>
        </w:rPr>
        <w:t>搭上了</w:t>
      </w:r>
      <w:r w:rsidRPr="00931A9D">
        <w:rPr>
          <w:rFonts w:asciiTheme="minorEastAsia" w:hAnsiTheme="minorEastAsia" w:hint="eastAsia"/>
          <w:sz w:val="32"/>
          <w:szCs w:val="32"/>
        </w:rPr>
        <w:t>江苏省新一轮高水平高职院校建设</w:t>
      </w:r>
      <w:r w:rsidR="00080FC7">
        <w:rPr>
          <w:rFonts w:asciiTheme="minorEastAsia" w:hAnsiTheme="minorEastAsia" w:hint="eastAsia"/>
          <w:sz w:val="32"/>
          <w:szCs w:val="32"/>
        </w:rPr>
        <w:t>发展</w:t>
      </w:r>
      <w:r w:rsidRPr="00931A9D">
        <w:rPr>
          <w:rFonts w:asciiTheme="minorEastAsia" w:hAnsiTheme="minorEastAsia" w:hint="eastAsia"/>
          <w:sz w:val="32"/>
          <w:szCs w:val="32"/>
        </w:rPr>
        <w:t>的快车</w:t>
      </w:r>
      <w:r>
        <w:rPr>
          <w:rFonts w:asciiTheme="minorEastAsia" w:hAnsiTheme="minorEastAsia" w:hint="eastAsia"/>
          <w:sz w:val="32"/>
          <w:szCs w:val="32"/>
        </w:rPr>
        <w:t>，开启了学校高水平建设、高质量发展的新征程。</w:t>
      </w:r>
    </w:p>
    <w:p w:rsidR="004F58C9" w:rsidRPr="002C4D54" w:rsidRDefault="004F58C9" w:rsidP="00B60EE0">
      <w:pPr>
        <w:adjustRightInd w:val="0"/>
        <w:snapToGrid w:val="0"/>
        <w:spacing w:line="360" w:lineRule="auto"/>
        <w:ind w:firstLineChars="200" w:firstLine="640"/>
        <w:rPr>
          <w:rFonts w:asciiTheme="minorEastAsia" w:hAnsiTheme="minorEastAsia"/>
          <w:color w:val="000000" w:themeColor="text1"/>
          <w:sz w:val="32"/>
          <w:szCs w:val="32"/>
        </w:rPr>
      </w:pPr>
      <w:r w:rsidRPr="002C4D54">
        <w:rPr>
          <w:rFonts w:asciiTheme="minorEastAsia" w:hAnsiTheme="minorEastAsia" w:hint="eastAsia"/>
          <w:color w:val="000000" w:themeColor="text1"/>
          <w:sz w:val="32"/>
          <w:szCs w:val="32"/>
        </w:rPr>
        <w:t>一年来，校党委持续推进“两学一做”学习教育常态化、制</w:t>
      </w:r>
      <w:r w:rsidRPr="002C4D54">
        <w:rPr>
          <w:rFonts w:asciiTheme="minorEastAsia" w:hAnsiTheme="minorEastAsia" w:hint="eastAsia"/>
          <w:color w:val="000000" w:themeColor="text1"/>
          <w:sz w:val="32"/>
          <w:szCs w:val="32"/>
        </w:rPr>
        <w:lastRenderedPageBreak/>
        <w:t>度化；通过召开全校思想政治工作会议，</w:t>
      </w:r>
      <w:r>
        <w:rPr>
          <w:rFonts w:asciiTheme="minorEastAsia" w:hAnsiTheme="minorEastAsia" w:hint="eastAsia"/>
          <w:color w:val="000000" w:themeColor="text1"/>
          <w:sz w:val="32"/>
          <w:szCs w:val="32"/>
        </w:rPr>
        <w:t>全面</w:t>
      </w:r>
      <w:r w:rsidRPr="002C4D54">
        <w:rPr>
          <w:rFonts w:asciiTheme="minorEastAsia" w:hAnsiTheme="minorEastAsia" w:hint="eastAsia"/>
          <w:color w:val="000000" w:themeColor="text1"/>
          <w:sz w:val="32"/>
          <w:szCs w:val="32"/>
        </w:rPr>
        <w:t>深入学习</w:t>
      </w:r>
      <w:r w:rsidR="00A51CD6">
        <w:rPr>
          <w:rFonts w:asciiTheme="minorEastAsia" w:hAnsiTheme="minorEastAsia" w:hint="eastAsia"/>
          <w:color w:val="000000" w:themeColor="text1"/>
          <w:sz w:val="32"/>
          <w:szCs w:val="32"/>
        </w:rPr>
        <w:t>、</w:t>
      </w:r>
      <w:r w:rsidRPr="002C4D54">
        <w:rPr>
          <w:rFonts w:asciiTheme="minorEastAsia" w:hAnsiTheme="minorEastAsia" w:hint="eastAsia"/>
          <w:color w:val="000000" w:themeColor="text1"/>
          <w:sz w:val="32"/>
          <w:szCs w:val="32"/>
        </w:rPr>
        <w:t>贯彻</w:t>
      </w:r>
      <w:r w:rsidR="00A51CD6" w:rsidRPr="002C4D54">
        <w:rPr>
          <w:rFonts w:asciiTheme="minorEastAsia" w:hAnsiTheme="minorEastAsia" w:hint="eastAsia"/>
          <w:color w:val="000000" w:themeColor="text1"/>
          <w:sz w:val="32"/>
          <w:szCs w:val="32"/>
        </w:rPr>
        <w:t>落实</w:t>
      </w:r>
      <w:r w:rsidRPr="002C4D54">
        <w:rPr>
          <w:rFonts w:asciiTheme="minorEastAsia" w:hAnsiTheme="minorEastAsia" w:hint="eastAsia"/>
          <w:color w:val="000000" w:themeColor="text1"/>
          <w:sz w:val="32"/>
          <w:szCs w:val="32"/>
        </w:rPr>
        <w:t>党的十九大精神和习近平新时代中国特色社会主义思想的</w:t>
      </w:r>
      <w:r>
        <w:rPr>
          <w:rFonts w:asciiTheme="minorEastAsia" w:hAnsiTheme="minorEastAsia" w:hint="eastAsia"/>
          <w:color w:val="000000" w:themeColor="text1"/>
          <w:sz w:val="32"/>
          <w:szCs w:val="32"/>
        </w:rPr>
        <w:t>政治</w:t>
      </w:r>
      <w:r w:rsidR="002231C7">
        <w:rPr>
          <w:rFonts w:asciiTheme="minorEastAsia" w:hAnsiTheme="minorEastAsia" w:hint="eastAsia"/>
          <w:color w:val="000000" w:themeColor="text1"/>
          <w:sz w:val="32"/>
          <w:szCs w:val="32"/>
        </w:rPr>
        <w:t>任务；成功</w:t>
      </w:r>
      <w:r w:rsidRPr="002C4D54">
        <w:rPr>
          <w:rFonts w:asciiTheme="minorEastAsia" w:hAnsiTheme="minorEastAsia" w:hint="eastAsia"/>
          <w:color w:val="000000" w:themeColor="text1"/>
          <w:sz w:val="32"/>
          <w:szCs w:val="32"/>
        </w:rPr>
        <w:t>召开第二次党代会，确立了学校“四校同</w:t>
      </w:r>
      <w:r>
        <w:rPr>
          <w:rFonts w:asciiTheme="minorEastAsia" w:hAnsiTheme="minorEastAsia" w:hint="eastAsia"/>
          <w:color w:val="000000" w:themeColor="text1"/>
          <w:sz w:val="32"/>
          <w:szCs w:val="32"/>
        </w:rPr>
        <w:t>创</w:t>
      </w:r>
      <w:r w:rsidRPr="002C4D54">
        <w:rPr>
          <w:rFonts w:asciiTheme="minorEastAsia" w:hAnsiTheme="minorEastAsia" w:hint="eastAsia"/>
          <w:color w:val="000000" w:themeColor="text1"/>
          <w:sz w:val="32"/>
          <w:szCs w:val="32"/>
        </w:rPr>
        <w:t>”的改革发展目标和路径，统一思想，凝聚了力量；开展了党总支书记抓述职评议、</w:t>
      </w:r>
      <w:r>
        <w:rPr>
          <w:rFonts w:asciiTheme="minorEastAsia" w:hAnsiTheme="minorEastAsia" w:hint="eastAsia"/>
          <w:color w:val="000000" w:themeColor="text1"/>
          <w:sz w:val="32"/>
          <w:szCs w:val="32"/>
        </w:rPr>
        <w:t>党</w:t>
      </w:r>
      <w:r w:rsidRPr="002C4D54">
        <w:rPr>
          <w:rFonts w:asciiTheme="minorEastAsia" w:hAnsiTheme="minorEastAsia" w:hint="eastAsia"/>
          <w:color w:val="000000" w:themeColor="text1"/>
          <w:sz w:val="32"/>
          <w:szCs w:val="32"/>
        </w:rPr>
        <w:t>支部标准化建设，党总支、党支部换届等工作，</w:t>
      </w:r>
      <w:r w:rsidR="001D6AE5">
        <w:rPr>
          <w:rFonts w:asciiTheme="minorEastAsia" w:hAnsiTheme="minorEastAsia" w:hint="eastAsia"/>
          <w:color w:val="000000" w:themeColor="text1"/>
          <w:sz w:val="32"/>
          <w:szCs w:val="32"/>
        </w:rPr>
        <w:t>进一步</w:t>
      </w:r>
      <w:r>
        <w:rPr>
          <w:rFonts w:asciiTheme="minorEastAsia" w:hAnsiTheme="minorEastAsia" w:hint="eastAsia"/>
          <w:color w:val="000000" w:themeColor="text1"/>
          <w:sz w:val="32"/>
          <w:szCs w:val="32"/>
        </w:rPr>
        <w:t>加强</w:t>
      </w:r>
      <w:r w:rsidRPr="002C4D54">
        <w:rPr>
          <w:rFonts w:asciiTheme="minorEastAsia" w:hAnsiTheme="minorEastAsia" w:hint="eastAsia"/>
          <w:color w:val="000000" w:themeColor="text1"/>
          <w:sz w:val="32"/>
          <w:szCs w:val="32"/>
        </w:rPr>
        <w:t>了我校党的基层组织</w:t>
      </w:r>
      <w:r>
        <w:rPr>
          <w:rFonts w:asciiTheme="minorEastAsia" w:hAnsiTheme="minorEastAsia" w:hint="eastAsia"/>
          <w:color w:val="000000" w:themeColor="text1"/>
          <w:sz w:val="32"/>
          <w:szCs w:val="32"/>
        </w:rPr>
        <w:t>建设，促进</w:t>
      </w:r>
      <w:r w:rsidR="001D6AE5">
        <w:rPr>
          <w:rFonts w:asciiTheme="minorEastAsia" w:hAnsiTheme="minorEastAsia" w:hint="eastAsia"/>
          <w:color w:val="000000" w:themeColor="text1"/>
          <w:sz w:val="32"/>
          <w:szCs w:val="32"/>
        </w:rPr>
        <w:t>了</w:t>
      </w:r>
      <w:r>
        <w:rPr>
          <w:rFonts w:asciiTheme="minorEastAsia" w:hAnsiTheme="minorEastAsia" w:hint="eastAsia"/>
          <w:color w:val="000000" w:themeColor="text1"/>
          <w:sz w:val="32"/>
          <w:szCs w:val="32"/>
        </w:rPr>
        <w:t>作用</w:t>
      </w:r>
      <w:r w:rsidR="001D6AE5">
        <w:rPr>
          <w:rFonts w:asciiTheme="minorEastAsia" w:hAnsiTheme="minorEastAsia" w:hint="eastAsia"/>
          <w:color w:val="000000" w:themeColor="text1"/>
          <w:sz w:val="32"/>
          <w:szCs w:val="32"/>
        </w:rPr>
        <w:t>的</w:t>
      </w:r>
      <w:r>
        <w:rPr>
          <w:rFonts w:asciiTheme="minorEastAsia" w:hAnsiTheme="minorEastAsia" w:hint="eastAsia"/>
          <w:color w:val="000000" w:themeColor="text1"/>
          <w:sz w:val="32"/>
          <w:szCs w:val="32"/>
        </w:rPr>
        <w:t>发挥</w:t>
      </w:r>
      <w:r w:rsidRPr="002C4D54">
        <w:rPr>
          <w:rFonts w:asciiTheme="minorEastAsia" w:hAnsiTheme="minorEastAsia" w:hint="eastAsia"/>
          <w:color w:val="000000" w:themeColor="text1"/>
          <w:sz w:val="32"/>
          <w:szCs w:val="32"/>
        </w:rPr>
        <w:t>；出台并实施《关于加强和改进机关工作作风建设的实施意见》，常态化开展机关作风检查和网上评议，有效地改进了机关工作作风；从严从实抓好校内巡察和“回头看”工作，推动了全面从严治党向基层延伸；出台《干部教育培训暂行规定》，成功举办了第一期干部讲堂活动等</w:t>
      </w:r>
      <w:r w:rsidR="001D6AE5">
        <w:rPr>
          <w:rFonts w:asciiTheme="minorEastAsia" w:hAnsiTheme="minorEastAsia" w:hint="eastAsia"/>
          <w:color w:val="000000" w:themeColor="text1"/>
          <w:sz w:val="32"/>
          <w:szCs w:val="32"/>
        </w:rPr>
        <w:t>等</w:t>
      </w:r>
      <w:r w:rsidRPr="002C4D54">
        <w:rPr>
          <w:rFonts w:asciiTheme="minorEastAsia" w:hAnsiTheme="minorEastAsia" w:hint="eastAsia"/>
          <w:color w:val="000000" w:themeColor="text1"/>
          <w:sz w:val="32"/>
          <w:szCs w:val="32"/>
        </w:rPr>
        <w:t>。</w:t>
      </w:r>
      <w:r w:rsidR="001D6AE5">
        <w:rPr>
          <w:rFonts w:asciiTheme="minorEastAsia" w:hAnsiTheme="minorEastAsia" w:hint="eastAsia"/>
          <w:color w:val="000000" w:themeColor="text1"/>
          <w:sz w:val="32"/>
          <w:szCs w:val="32"/>
        </w:rPr>
        <w:t>学校党的各项工作，</w:t>
      </w:r>
      <w:r w:rsidR="00B24356">
        <w:rPr>
          <w:rFonts w:asciiTheme="minorEastAsia" w:hAnsiTheme="minorEastAsia" w:hint="eastAsia"/>
          <w:color w:val="000000" w:themeColor="text1"/>
          <w:sz w:val="32"/>
          <w:szCs w:val="32"/>
        </w:rPr>
        <w:t>有力的</w:t>
      </w:r>
      <w:r w:rsidR="00E016A1">
        <w:rPr>
          <w:rFonts w:asciiTheme="minorEastAsia" w:hAnsiTheme="minorEastAsia" w:hint="eastAsia"/>
          <w:color w:val="000000" w:themeColor="text1"/>
          <w:sz w:val="32"/>
          <w:szCs w:val="32"/>
        </w:rPr>
        <w:t>保证了学校改革创新、高质量</w:t>
      </w:r>
      <w:r w:rsidRPr="002C4D54">
        <w:rPr>
          <w:rFonts w:asciiTheme="minorEastAsia" w:hAnsiTheme="minorEastAsia" w:hint="eastAsia"/>
          <w:color w:val="000000" w:themeColor="text1"/>
          <w:sz w:val="32"/>
          <w:szCs w:val="32"/>
        </w:rPr>
        <w:t>发展的快车，始终运行在正确的轨道上。</w:t>
      </w:r>
    </w:p>
    <w:p w:rsidR="004F58C9" w:rsidRPr="000F32AC" w:rsidRDefault="004F58C9" w:rsidP="00B60EE0">
      <w:pPr>
        <w:adjustRightInd w:val="0"/>
        <w:snapToGrid w:val="0"/>
        <w:spacing w:line="360" w:lineRule="auto"/>
        <w:ind w:firstLineChars="200" w:firstLine="640"/>
        <w:rPr>
          <w:rFonts w:asciiTheme="minorEastAsia" w:hAnsiTheme="minorEastAsia"/>
          <w:color w:val="FF0000"/>
          <w:sz w:val="32"/>
          <w:szCs w:val="32"/>
        </w:rPr>
      </w:pPr>
      <w:r w:rsidRPr="00CE58E5">
        <w:rPr>
          <w:rFonts w:asciiTheme="minorEastAsia" w:hAnsiTheme="minorEastAsia" w:hint="eastAsia"/>
          <w:sz w:val="32"/>
          <w:szCs w:val="32"/>
        </w:rPr>
        <w:t>当前和今后一段时期，是我国朝着“两个百年”目标奋斗的关键时期，也是我校全面落实第二次党代会目标任务、建设高水平高职院校的</w:t>
      </w:r>
      <w:r w:rsidR="00B24356">
        <w:rPr>
          <w:rFonts w:asciiTheme="minorEastAsia" w:hAnsiTheme="minorEastAsia" w:hint="eastAsia"/>
          <w:sz w:val="32"/>
          <w:szCs w:val="32"/>
        </w:rPr>
        <w:t>决胜期</w:t>
      </w:r>
      <w:r w:rsidRPr="00CE58E5">
        <w:rPr>
          <w:rFonts w:asciiTheme="minorEastAsia" w:hAnsiTheme="minorEastAsia" w:hint="eastAsia"/>
          <w:sz w:val="32"/>
          <w:szCs w:val="32"/>
        </w:rPr>
        <w:t>。</w:t>
      </w:r>
      <w:r w:rsidR="00076322">
        <w:rPr>
          <w:rFonts w:asciiTheme="minorEastAsia" w:hAnsiTheme="minorEastAsia" w:hint="eastAsia"/>
          <w:sz w:val="32"/>
          <w:szCs w:val="32"/>
        </w:rPr>
        <w:t>挑战与机遇并存，</w:t>
      </w:r>
      <w:r w:rsidRPr="00CE58E5">
        <w:rPr>
          <w:rFonts w:asciiTheme="minorEastAsia" w:hAnsiTheme="minorEastAsia" w:hint="eastAsia"/>
          <w:sz w:val="32"/>
          <w:szCs w:val="32"/>
        </w:rPr>
        <w:t>坚持加强党的领导</w:t>
      </w:r>
      <w:r w:rsidR="00076322">
        <w:rPr>
          <w:rFonts w:asciiTheme="minorEastAsia" w:hAnsiTheme="minorEastAsia" w:hint="eastAsia"/>
          <w:sz w:val="32"/>
          <w:szCs w:val="32"/>
        </w:rPr>
        <w:t>和建设</w:t>
      </w:r>
      <w:r w:rsidRPr="00CE58E5">
        <w:rPr>
          <w:rFonts w:asciiTheme="minorEastAsia" w:hAnsiTheme="minorEastAsia" w:hint="eastAsia"/>
          <w:sz w:val="32"/>
          <w:szCs w:val="32"/>
        </w:rPr>
        <w:t>，是</w:t>
      </w:r>
      <w:r>
        <w:rPr>
          <w:rFonts w:asciiTheme="minorEastAsia" w:hAnsiTheme="minorEastAsia" w:hint="eastAsia"/>
          <w:sz w:val="32"/>
          <w:szCs w:val="32"/>
        </w:rPr>
        <w:t>引领</w:t>
      </w:r>
      <w:r w:rsidRPr="00CE58E5">
        <w:rPr>
          <w:rFonts w:asciiTheme="minorEastAsia" w:hAnsiTheme="minorEastAsia" w:hint="eastAsia"/>
          <w:sz w:val="32"/>
          <w:szCs w:val="32"/>
        </w:rPr>
        <w:t>学校各项事业</w:t>
      </w:r>
      <w:r>
        <w:rPr>
          <w:rFonts w:asciiTheme="minorEastAsia" w:hAnsiTheme="minorEastAsia" w:hint="eastAsia"/>
          <w:sz w:val="32"/>
          <w:szCs w:val="32"/>
        </w:rPr>
        <w:t>高质量</w:t>
      </w:r>
      <w:r w:rsidRPr="00CE58E5">
        <w:rPr>
          <w:rFonts w:asciiTheme="minorEastAsia" w:hAnsiTheme="minorEastAsia" w:hint="eastAsia"/>
          <w:sz w:val="32"/>
          <w:szCs w:val="32"/>
        </w:rPr>
        <w:t>发展的根本保证。</w:t>
      </w:r>
    </w:p>
    <w:p w:rsidR="004F58C9" w:rsidRPr="007B4CC3" w:rsidRDefault="004F58C9" w:rsidP="00B60EE0">
      <w:pPr>
        <w:adjustRightInd w:val="0"/>
        <w:snapToGrid w:val="0"/>
        <w:spacing w:line="360" w:lineRule="auto"/>
        <w:ind w:firstLineChars="200" w:firstLine="640"/>
        <w:rPr>
          <w:rFonts w:asciiTheme="minorEastAsia" w:hAnsiTheme="minorEastAsia"/>
          <w:strike/>
          <w:sz w:val="32"/>
          <w:szCs w:val="32"/>
          <w:shd w:val="pct15" w:color="auto" w:fill="FFFFFF"/>
        </w:rPr>
      </w:pPr>
      <w:r>
        <w:rPr>
          <w:rFonts w:asciiTheme="minorEastAsia" w:hAnsiTheme="minorEastAsia" w:hint="eastAsia"/>
          <w:sz w:val="32"/>
          <w:szCs w:val="32"/>
        </w:rPr>
        <w:t>如何立足学校实际，提高立德树人成效，形成高水平人才培养体系？</w:t>
      </w:r>
      <w:r w:rsidRPr="0082536D">
        <w:rPr>
          <w:rFonts w:asciiTheme="minorEastAsia" w:hAnsiTheme="minorEastAsia" w:hint="eastAsia"/>
          <w:sz w:val="32"/>
          <w:szCs w:val="32"/>
        </w:rPr>
        <w:t>我们的能力</w:t>
      </w:r>
      <w:r>
        <w:rPr>
          <w:rFonts w:asciiTheme="minorEastAsia" w:hAnsiTheme="minorEastAsia" w:hint="eastAsia"/>
          <w:sz w:val="32"/>
          <w:szCs w:val="32"/>
        </w:rPr>
        <w:t>与作为，怎样尽快</w:t>
      </w:r>
      <w:r w:rsidRPr="0082536D">
        <w:rPr>
          <w:rFonts w:asciiTheme="minorEastAsia" w:hAnsiTheme="minorEastAsia" w:hint="eastAsia"/>
          <w:sz w:val="32"/>
          <w:szCs w:val="32"/>
        </w:rPr>
        <w:t>与高水平院校建设</w:t>
      </w:r>
      <w:r w:rsidR="00C136C2" w:rsidRPr="0082536D">
        <w:rPr>
          <w:rFonts w:asciiTheme="minorEastAsia" w:hAnsiTheme="minorEastAsia" w:hint="eastAsia"/>
          <w:sz w:val="32"/>
          <w:szCs w:val="32"/>
        </w:rPr>
        <w:t>的</w:t>
      </w:r>
      <w:r w:rsidR="00AC0735" w:rsidRPr="0082536D">
        <w:rPr>
          <w:rFonts w:asciiTheme="minorEastAsia" w:hAnsiTheme="minorEastAsia" w:hint="eastAsia"/>
          <w:sz w:val="32"/>
          <w:szCs w:val="32"/>
        </w:rPr>
        <w:t>目标</w:t>
      </w:r>
      <w:r w:rsidR="00AC0735">
        <w:rPr>
          <w:rFonts w:asciiTheme="minorEastAsia" w:hAnsiTheme="minorEastAsia" w:hint="eastAsia"/>
          <w:sz w:val="32"/>
          <w:szCs w:val="32"/>
        </w:rPr>
        <w:t>、任务</w:t>
      </w:r>
      <w:r w:rsidRPr="0082536D">
        <w:rPr>
          <w:rFonts w:asciiTheme="minorEastAsia" w:hAnsiTheme="minorEastAsia" w:hint="eastAsia"/>
          <w:sz w:val="32"/>
          <w:szCs w:val="32"/>
        </w:rPr>
        <w:t>相适应？是摆在学校</w:t>
      </w:r>
      <w:r>
        <w:rPr>
          <w:rFonts w:asciiTheme="minorEastAsia" w:hAnsiTheme="minorEastAsia" w:hint="eastAsia"/>
          <w:sz w:val="32"/>
          <w:szCs w:val="32"/>
        </w:rPr>
        <w:t>校、院两级</w:t>
      </w:r>
      <w:r w:rsidRPr="0082536D">
        <w:rPr>
          <w:rFonts w:asciiTheme="minorEastAsia" w:hAnsiTheme="minorEastAsia" w:hint="eastAsia"/>
          <w:sz w:val="32"/>
          <w:szCs w:val="32"/>
        </w:rPr>
        <w:t>党政领导班子、</w:t>
      </w:r>
      <w:r>
        <w:rPr>
          <w:rFonts w:asciiTheme="minorEastAsia" w:hAnsiTheme="minorEastAsia" w:hint="eastAsia"/>
          <w:sz w:val="32"/>
          <w:szCs w:val="32"/>
        </w:rPr>
        <w:t>全校广大党员</w:t>
      </w:r>
      <w:r w:rsidRPr="0082536D">
        <w:rPr>
          <w:rFonts w:asciiTheme="minorEastAsia" w:hAnsiTheme="minorEastAsia" w:hint="eastAsia"/>
          <w:sz w:val="32"/>
          <w:szCs w:val="32"/>
        </w:rPr>
        <w:t>干部</w:t>
      </w:r>
      <w:r>
        <w:rPr>
          <w:rFonts w:asciiTheme="minorEastAsia" w:hAnsiTheme="minorEastAsia" w:hint="eastAsia"/>
          <w:sz w:val="32"/>
          <w:szCs w:val="32"/>
        </w:rPr>
        <w:t>，甚至每一位</w:t>
      </w:r>
      <w:r w:rsidRPr="0082536D">
        <w:rPr>
          <w:rFonts w:asciiTheme="minorEastAsia" w:hAnsiTheme="minorEastAsia" w:hint="eastAsia"/>
          <w:sz w:val="32"/>
          <w:szCs w:val="32"/>
        </w:rPr>
        <w:t>教职员工面前</w:t>
      </w:r>
      <w:r>
        <w:rPr>
          <w:rFonts w:asciiTheme="minorEastAsia" w:hAnsiTheme="minorEastAsia" w:hint="eastAsia"/>
          <w:sz w:val="32"/>
          <w:szCs w:val="32"/>
        </w:rPr>
        <w:t>，迫切需要</w:t>
      </w:r>
      <w:r w:rsidR="002231C7">
        <w:rPr>
          <w:rFonts w:asciiTheme="minorEastAsia" w:hAnsiTheme="minorEastAsia" w:hint="eastAsia"/>
          <w:sz w:val="32"/>
          <w:szCs w:val="32"/>
        </w:rPr>
        <w:t>回</w:t>
      </w:r>
      <w:r>
        <w:rPr>
          <w:rFonts w:asciiTheme="minorEastAsia" w:hAnsiTheme="minorEastAsia" w:hint="eastAsia"/>
          <w:sz w:val="32"/>
          <w:szCs w:val="32"/>
        </w:rPr>
        <w:t>答的</w:t>
      </w:r>
      <w:r w:rsidR="002231C7">
        <w:rPr>
          <w:rFonts w:asciiTheme="minorEastAsia" w:hAnsiTheme="minorEastAsia" w:hint="eastAsia"/>
          <w:sz w:val="32"/>
          <w:szCs w:val="32"/>
        </w:rPr>
        <w:t>时代课题。</w:t>
      </w:r>
    </w:p>
    <w:p w:rsidR="00B46235" w:rsidRDefault="004F58C9"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面对新时代、新任务、新要求，</w:t>
      </w:r>
      <w:r w:rsidRPr="00B46235">
        <w:rPr>
          <w:rFonts w:asciiTheme="minorEastAsia" w:hAnsiTheme="minorEastAsia" w:hint="eastAsia"/>
          <w:sz w:val="32"/>
          <w:szCs w:val="32"/>
        </w:rPr>
        <w:t>我们</w:t>
      </w:r>
      <w:r>
        <w:rPr>
          <w:rFonts w:asciiTheme="minorEastAsia" w:hAnsiTheme="minorEastAsia" w:hint="eastAsia"/>
          <w:sz w:val="32"/>
          <w:szCs w:val="32"/>
        </w:rPr>
        <w:t>必须坚持和加强党的领导和建设，</w:t>
      </w:r>
      <w:r w:rsidRPr="00B46235">
        <w:rPr>
          <w:rFonts w:asciiTheme="minorEastAsia" w:hAnsiTheme="minorEastAsia" w:hint="eastAsia"/>
          <w:sz w:val="32"/>
          <w:szCs w:val="32"/>
        </w:rPr>
        <w:t>按照全面从严治党的要求，</w:t>
      </w:r>
      <w:r>
        <w:rPr>
          <w:rFonts w:asciiTheme="minorEastAsia" w:hAnsiTheme="minorEastAsia" w:hint="eastAsia"/>
          <w:sz w:val="32"/>
          <w:szCs w:val="32"/>
        </w:rPr>
        <w:t>着眼学校高质量发展大局，</w:t>
      </w:r>
      <w:r>
        <w:rPr>
          <w:rFonts w:asciiTheme="minorEastAsia" w:hAnsiTheme="minorEastAsia" w:hint="eastAsia"/>
          <w:sz w:val="32"/>
          <w:szCs w:val="32"/>
        </w:rPr>
        <w:lastRenderedPageBreak/>
        <w:t>紧紧围绕学校高水平院校建设</w:t>
      </w:r>
      <w:r w:rsidRPr="00B46235">
        <w:rPr>
          <w:rFonts w:asciiTheme="minorEastAsia" w:hAnsiTheme="minorEastAsia" w:hint="eastAsia"/>
          <w:sz w:val="32"/>
          <w:szCs w:val="32"/>
        </w:rPr>
        <w:t>，找准切入点，把握着力点，以党的建设新成效引领学校新发展。</w:t>
      </w:r>
      <w:r w:rsidR="002231C7">
        <w:rPr>
          <w:rFonts w:asciiTheme="minorEastAsia" w:hAnsiTheme="minorEastAsia" w:hint="eastAsia"/>
          <w:sz w:val="32"/>
          <w:szCs w:val="32"/>
        </w:rPr>
        <w:t>为</w:t>
      </w:r>
      <w:r w:rsidR="00AD7418">
        <w:rPr>
          <w:rFonts w:asciiTheme="minorEastAsia" w:hAnsiTheme="minorEastAsia" w:hint="eastAsia"/>
          <w:sz w:val="32"/>
          <w:szCs w:val="32"/>
        </w:rPr>
        <w:t>此，</w:t>
      </w:r>
      <w:r w:rsidR="00F97DEE">
        <w:rPr>
          <w:rFonts w:asciiTheme="minorEastAsia" w:hAnsiTheme="minorEastAsia" w:hint="eastAsia"/>
          <w:sz w:val="32"/>
          <w:szCs w:val="32"/>
        </w:rPr>
        <w:t>我代表学校党委</w:t>
      </w:r>
      <w:r w:rsidR="00B46235" w:rsidRPr="00B46235">
        <w:rPr>
          <w:rFonts w:asciiTheme="minorEastAsia" w:hAnsiTheme="minorEastAsia" w:hint="eastAsia"/>
          <w:sz w:val="32"/>
          <w:szCs w:val="32"/>
        </w:rPr>
        <w:t>，提</w:t>
      </w:r>
      <w:r w:rsidR="00804B4A">
        <w:rPr>
          <w:rFonts w:asciiTheme="minorEastAsia" w:hAnsiTheme="minorEastAsia" w:hint="eastAsia"/>
          <w:sz w:val="32"/>
          <w:szCs w:val="32"/>
        </w:rPr>
        <w:t>三</w:t>
      </w:r>
      <w:r w:rsidR="002231C7">
        <w:rPr>
          <w:rFonts w:asciiTheme="minorEastAsia" w:hAnsiTheme="minorEastAsia" w:hint="eastAsia"/>
          <w:sz w:val="32"/>
          <w:szCs w:val="32"/>
        </w:rPr>
        <w:t>点意见</w:t>
      </w:r>
      <w:r w:rsidR="00B46235" w:rsidRPr="00B46235">
        <w:rPr>
          <w:rFonts w:asciiTheme="minorEastAsia" w:hAnsiTheme="minorEastAsia" w:hint="eastAsia"/>
          <w:sz w:val="32"/>
          <w:szCs w:val="32"/>
        </w:rPr>
        <w:t>：</w:t>
      </w:r>
    </w:p>
    <w:p w:rsidR="00091AC8" w:rsidRPr="00CE2D2C" w:rsidRDefault="00CE2D2C" w:rsidP="00B60EE0">
      <w:pPr>
        <w:adjustRightInd w:val="0"/>
        <w:snapToGrid w:val="0"/>
        <w:spacing w:line="360" w:lineRule="auto"/>
        <w:ind w:firstLineChars="196" w:firstLine="630"/>
        <w:rPr>
          <w:rFonts w:asciiTheme="minorEastAsia" w:hAnsiTheme="minorEastAsia"/>
          <w:b/>
          <w:sz w:val="32"/>
          <w:szCs w:val="32"/>
        </w:rPr>
      </w:pPr>
      <w:r>
        <w:rPr>
          <w:rFonts w:asciiTheme="minorEastAsia" w:hAnsiTheme="minorEastAsia" w:hint="eastAsia"/>
          <w:b/>
          <w:sz w:val="32"/>
          <w:szCs w:val="32"/>
        </w:rPr>
        <w:t>第一，</w:t>
      </w:r>
      <w:r w:rsidR="00091AC8" w:rsidRPr="00CE2D2C">
        <w:rPr>
          <w:rFonts w:asciiTheme="minorEastAsia" w:hAnsiTheme="minorEastAsia" w:hint="eastAsia"/>
          <w:b/>
          <w:sz w:val="32"/>
          <w:szCs w:val="32"/>
        </w:rPr>
        <w:t>全面加强学校党的领导和建设，坚定</w:t>
      </w:r>
      <w:r w:rsidR="002231C7" w:rsidRPr="00CE2D2C">
        <w:rPr>
          <w:rFonts w:asciiTheme="minorEastAsia" w:hAnsiTheme="minorEastAsia" w:hint="eastAsia"/>
          <w:b/>
          <w:sz w:val="32"/>
          <w:szCs w:val="32"/>
        </w:rPr>
        <w:t>正确</w:t>
      </w:r>
      <w:r w:rsidR="00091AC8" w:rsidRPr="00CE2D2C">
        <w:rPr>
          <w:rFonts w:asciiTheme="minorEastAsia" w:hAnsiTheme="minorEastAsia" w:hint="eastAsia"/>
          <w:b/>
          <w:sz w:val="32"/>
          <w:szCs w:val="32"/>
        </w:rPr>
        <w:t>办学方向。</w:t>
      </w:r>
    </w:p>
    <w:p w:rsidR="00CE2D2C" w:rsidRPr="00B42B00" w:rsidRDefault="00912C5D" w:rsidP="00B60EE0">
      <w:pPr>
        <w:adjustRightInd w:val="0"/>
        <w:snapToGrid w:val="0"/>
        <w:spacing w:line="360" w:lineRule="auto"/>
        <w:ind w:firstLine="660"/>
        <w:rPr>
          <w:rFonts w:asciiTheme="minorEastAsia" w:hAnsiTheme="minorEastAsia"/>
          <w:sz w:val="32"/>
          <w:szCs w:val="32"/>
        </w:rPr>
      </w:pPr>
      <w:r w:rsidRPr="00B42B00">
        <w:rPr>
          <w:rFonts w:asciiTheme="minorEastAsia" w:hAnsiTheme="minorEastAsia" w:hint="eastAsia"/>
          <w:sz w:val="32"/>
          <w:szCs w:val="32"/>
        </w:rPr>
        <w:t>要</w:t>
      </w:r>
      <w:r w:rsidR="00760614">
        <w:rPr>
          <w:rFonts w:asciiTheme="minorEastAsia" w:hAnsiTheme="minorEastAsia" w:hint="eastAsia"/>
          <w:sz w:val="32"/>
          <w:szCs w:val="32"/>
        </w:rPr>
        <w:t>充分</w:t>
      </w:r>
      <w:r w:rsidR="00534203">
        <w:rPr>
          <w:rFonts w:asciiTheme="minorEastAsia" w:hAnsiTheme="minorEastAsia" w:hint="eastAsia"/>
          <w:sz w:val="32"/>
          <w:szCs w:val="32"/>
        </w:rPr>
        <w:t>发挥</w:t>
      </w:r>
      <w:r w:rsidR="00D262C3" w:rsidRPr="00B42B00">
        <w:rPr>
          <w:rFonts w:asciiTheme="minorEastAsia" w:hAnsiTheme="minorEastAsia" w:hint="eastAsia"/>
          <w:sz w:val="32"/>
          <w:szCs w:val="32"/>
        </w:rPr>
        <w:t>学校</w:t>
      </w:r>
      <w:r w:rsidR="00607E4D">
        <w:rPr>
          <w:rFonts w:asciiTheme="minorEastAsia" w:hAnsiTheme="minorEastAsia" w:hint="eastAsia"/>
          <w:sz w:val="32"/>
          <w:szCs w:val="32"/>
        </w:rPr>
        <w:t>党委</w:t>
      </w:r>
      <w:r w:rsidR="00534203">
        <w:rPr>
          <w:rFonts w:asciiTheme="minorEastAsia" w:hAnsiTheme="minorEastAsia" w:hint="eastAsia"/>
          <w:sz w:val="32"/>
          <w:szCs w:val="32"/>
        </w:rPr>
        <w:t>领导核心作用</w:t>
      </w:r>
      <w:r w:rsidR="00DF53C7">
        <w:rPr>
          <w:rFonts w:asciiTheme="minorEastAsia" w:hAnsiTheme="minorEastAsia" w:hint="eastAsia"/>
          <w:sz w:val="32"/>
          <w:szCs w:val="32"/>
        </w:rPr>
        <w:t>，</w:t>
      </w:r>
      <w:r w:rsidR="00BE3AFC">
        <w:rPr>
          <w:rFonts w:asciiTheme="minorEastAsia" w:hAnsiTheme="minorEastAsia" w:hint="eastAsia"/>
          <w:sz w:val="32"/>
          <w:szCs w:val="32"/>
        </w:rPr>
        <w:t>关键是要加强</w:t>
      </w:r>
      <w:r w:rsidR="009962C3">
        <w:rPr>
          <w:rFonts w:asciiTheme="minorEastAsia" w:hAnsiTheme="minorEastAsia" w:hint="eastAsia"/>
          <w:sz w:val="32"/>
          <w:szCs w:val="32"/>
        </w:rPr>
        <w:t>学校领导班子建设。</w:t>
      </w:r>
      <w:r w:rsidR="00ED4CFA">
        <w:rPr>
          <w:rFonts w:asciiTheme="minorEastAsia" w:hAnsiTheme="minorEastAsia" w:hint="eastAsia"/>
          <w:sz w:val="32"/>
          <w:szCs w:val="32"/>
        </w:rPr>
        <w:t>出台</w:t>
      </w:r>
      <w:r w:rsidR="00D262C3" w:rsidRPr="00B42B00">
        <w:rPr>
          <w:rFonts w:asciiTheme="minorEastAsia" w:hAnsiTheme="minorEastAsia" w:hint="eastAsia"/>
          <w:sz w:val="32"/>
          <w:szCs w:val="32"/>
        </w:rPr>
        <w:t>《徐州工业职业技术学院坚持和完善党委领导下的校长负责制实</w:t>
      </w:r>
      <w:r w:rsidR="00ED4CFA">
        <w:rPr>
          <w:rFonts w:asciiTheme="minorEastAsia" w:hAnsiTheme="minorEastAsia" w:hint="eastAsia"/>
          <w:sz w:val="32"/>
          <w:szCs w:val="32"/>
        </w:rPr>
        <w:t>施细则》。</w:t>
      </w:r>
      <w:r w:rsidR="009962C3">
        <w:rPr>
          <w:rFonts w:asciiTheme="minorEastAsia" w:hAnsiTheme="minorEastAsia" w:hint="eastAsia"/>
          <w:sz w:val="32"/>
          <w:szCs w:val="32"/>
        </w:rPr>
        <w:t>当前</w:t>
      </w:r>
      <w:r w:rsidR="00ED4CFA">
        <w:rPr>
          <w:rFonts w:asciiTheme="minorEastAsia" w:hAnsiTheme="minorEastAsia" w:hint="eastAsia"/>
          <w:sz w:val="32"/>
          <w:szCs w:val="32"/>
        </w:rPr>
        <w:t>，</w:t>
      </w:r>
      <w:r w:rsidR="009962C3">
        <w:rPr>
          <w:rFonts w:asciiTheme="minorEastAsia" w:hAnsiTheme="minorEastAsia" w:hint="eastAsia"/>
          <w:sz w:val="32"/>
          <w:szCs w:val="32"/>
        </w:rPr>
        <w:t>落实好党委领导下的校长负责制、落实好党委领导、校长负责、民主管理的现代大学制度，加强党的领导，首要的是</w:t>
      </w:r>
      <w:r w:rsidR="00760614" w:rsidRPr="00F53309">
        <w:rPr>
          <w:rFonts w:asciiTheme="minorEastAsia" w:hAnsiTheme="minorEastAsia" w:hint="eastAsia"/>
          <w:sz w:val="32"/>
          <w:szCs w:val="32"/>
        </w:rPr>
        <w:t>抓好政治领导，</w:t>
      </w:r>
      <w:r w:rsidR="009962C3">
        <w:rPr>
          <w:rFonts w:asciiTheme="minorEastAsia" w:hAnsiTheme="minorEastAsia" w:hint="eastAsia"/>
          <w:sz w:val="32"/>
          <w:szCs w:val="32"/>
        </w:rPr>
        <w:t>把</w:t>
      </w:r>
      <w:r w:rsidR="00F53309" w:rsidRPr="00B42B00">
        <w:rPr>
          <w:rFonts w:asciiTheme="minorEastAsia" w:hAnsiTheme="minorEastAsia" w:hint="eastAsia"/>
          <w:sz w:val="32"/>
          <w:szCs w:val="32"/>
        </w:rPr>
        <w:t>方向、</w:t>
      </w:r>
      <w:r w:rsidR="009962C3" w:rsidRPr="00B42B00">
        <w:rPr>
          <w:rFonts w:asciiTheme="minorEastAsia" w:hAnsiTheme="minorEastAsia" w:hint="eastAsia"/>
          <w:sz w:val="32"/>
          <w:szCs w:val="32"/>
        </w:rPr>
        <w:t>谋全局</w:t>
      </w:r>
      <w:r w:rsidR="009962C3">
        <w:rPr>
          <w:rFonts w:asciiTheme="minorEastAsia" w:hAnsiTheme="minorEastAsia" w:hint="eastAsia"/>
          <w:sz w:val="32"/>
          <w:szCs w:val="32"/>
        </w:rPr>
        <w:t>、</w:t>
      </w:r>
      <w:r w:rsidR="00F53309" w:rsidRPr="00B42B00">
        <w:rPr>
          <w:rFonts w:asciiTheme="minorEastAsia" w:hAnsiTheme="minorEastAsia" w:hint="eastAsia"/>
          <w:sz w:val="32"/>
          <w:szCs w:val="32"/>
        </w:rPr>
        <w:t>抓大事、</w:t>
      </w:r>
      <w:r w:rsidR="009962C3">
        <w:rPr>
          <w:rFonts w:asciiTheme="minorEastAsia" w:hAnsiTheme="minorEastAsia" w:hint="eastAsia"/>
          <w:sz w:val="32"/>
          <w:szCs w:val="32"/>
        </w:rPr>
        <w:t>做决策</w:t>
      </w:r>
      <w:r w:rsidR="00F53309">
        <w:rPr>
          <w:rFonts w:asciiTheme="minorEastAsia" w:hAnsiTheme="minorEastAsia" w:hint="eastAsia"/>
          <w:sz w:val="32"/>
          <w:szCs w:val="32"/>
        </w:rPr>
        <w:t>，</w:t>
      </w:r>
      <w:r w:rsidR="009962C3">
        <w:rPr>
          <w:rFonts w:asciiTheme="minorEastAsia" w:hAnsiTheme="minorEastAsia" w:hint="eastAsia"/>
          <w:sz w:val="32"/>
          <w:szCs w:val="32"/>
        </w:rPr>
        <w:t>确</w:t>
      </w:r>
      <w:r w:rsidR="00F53309" w:rsidRPr="00F53309">
        <w:rPr>
          <w:rFonts w:asciiTheme="minorEastAsia" w:hAnsiTheme="minorEastAsia" w:hint="eastAsia"/>
          <w:sz w:val="32"/>
          <w:szCs w:val="32"/>
        </w:rPr>
        <w:t>保</w:t>
      </w:r>
      <w:r w:rsidR="009962C3">
        <w:rPr>
          <w:rFonts w:asciiTheme="minorEastAsia" w:hAnsiTheme="minorEastAsia" w:hint="eastAsia"/>
          <w:sz w:val="32"/>
          <w:szCs w:val="32"/>
        </w:rPr>
        <w:t>学校</w:t>
      </w:r>
      <w:r w:rsidR="00F53309" w:rsidRPr="00F53309">
        <w:rPr>
          <w:rFonts w:asciiTheme="minorEastAsia" w:hAnsiTheme="minorEastAsia" w:hint="eastAsia"/>
          <w:sz w:val="32"/>
          <w:szCs w:val="32"/>
        </w:rPr>
        <w:t>正确</w:t>
      </w:r>
      <w:r w:rsidR="001F2211">
        <w:rPr>
          <w:rFonts w:asciiTheme="minorEastAsia" w:hAnsiTheme="minorEastAsia" w:hint="eastAsia"/>
          <w:sz w:val="32"/>
          <w:szCs w:val="32"/>
        </w:rPr>
        <w:t>的</w:t>
      </w:r>
      <w:r w:rsidR="00F53309" w:rsidRPr="00F53309">
        <w:rPr>
          <w:rFonts w:asciiTheme="minorEastAsia" w:hAnsiTheme="minorEastAsia" w:hint="eastAsia"/>
          <w:sz w:val="32"/>
          <w:szCs w:val="32"/>
        </w:rPr>
        <w:t>办学方向。</w:t>
      </w:r>
      <w:r w:rsidR="009962C3">
        <w:rPr>
          <w:rFonts w:asciiTheme="minorEastAsia" w:hAnsiTheme="minorEastAsia" w:hint="eastAsia"/>
          <w:sz w:val="32"/>
          <w:szCs w:val="32"/>
        </w:rPr>
        <w:t>坚持党要管党，全面从严治党，</w:t>
      </w:r>
      <w:r w:rsidR="003F39E2">
        <w:rPr>
          <w:rFonts w:asciiTheme="minorEastAsia" w:hAnsiTheme="minorEastAsia" w:hint="eastAsia"/>
          <w:sz w:val="32"/>
          <w:szCs w:val="32"/>
        </w:rPr>
        <w:t>始终</w:t>
      </w:r>
      <w:r w:rsidR="00200CCA" w:rsidRPr="00B42B00">
        <w:rPr>
          <w:rFonts w:asciiTheme="minorEastAsia" w:hAnsiTheme="minorEastAsia" w:hint="eastAsia"/>
          <w:sz w:val="32"/>
          <w:szCs w:val="32"/>
        </w:rPr>
        <w:t>将</w:t>
      </w:r>
      <w:r w:rsidR="00DF53C7">
        <w:rPr>
          <w:rFonts w:asciiTheme="minorEastAsia" w:hAnsiTheme="minorEastAsia" w:hint="eastAsia"/>
          <w:sz w:val="32"/>
          <w:szCs w:val="32"/>
        </w:rPr>
        <w:t>学校</w:t>
      </w:r>
      <w:r w:rsidR="00200CCA" w:rsidRPr="00B42B00">
        <w:rPr>
          <w:rFonts w:asciiTheme="minorEastAsia" w:hAnsiTheme="minorEastAsia" w:hint="eastAsia"/>
          <w:sz w:val="32"/>
          <w:szCs w:val="32"/>
        </w:rPr>
        <w:t>全面从严治党的主体责任扛在肩上。</w:t>
      </w:r>
    </w:p>
    <w:p w:rsidR="00091AC8" w:rsidRDefault="00D0445E" w:rsidP="00B60EE0">
      <w:pPr>
        <w:adjustRightInd w:val="0"/>
        <w:snapToGrid w:val="0"/>
        <w:spacing w:line="360" w:lineRule="auto"/>
        <w:ind w:firstLine="660"/>
        <w:rPr>
          <w:rFonts w:asciiTheme="minorEastAsia" w:hAnsiTheme="minorEastAsia"/>
          <w:sz w:val="32"/>
          <w:szCs w:val="32"/>
        </w:rPr>
      </w:pPr>
      <w:r w:rsidRPr="00B42B00">
        <w:rPr>
          <w:rFonts w:asciiTheme="minorEastAsia" w:hAnsiTheme="minorEastAsia" w:hint="eastAsia"/>
          <w:sz w:val="32"/>
          <w:szCs w:val="32"/>
        </w:rPr>
        <w:t>要</w:t>
      </w:r>
      <w:r w:rsidR="001F2211">
        <w:rPr>
          <w:rFonts w:asciiTheme="minorEastAsia" w:hAnsiTheme="minorEastAsia" w:hint="eastAsia"/>
          <w:sz w:val="32"/>
          <w:szCs w:val="32"/>
        </w:rPr>
        <w:t>充分</w:t>
      </w:r>
      <w:r w:rsidR="00A2193B">
        <w:rPr>
          <w:rFonts w:asciiTheme="minorEastAsia" w:hAnsiTheme="minorEastAsia" w:hint="eastAsia"/>
          <w:sz w:val="32"/>
          <w:szCs w:val="32"/>
        </w:rPr>
        <w:t>发挥各</w:t>
      </w:r>
      <w:r w:rsidRPr="00B42B00">
        <w:rPr>
          <w:rFonts w:asciiTheme="minorEastAsia" w:hAnsiTheme="minorEastAsia" w:hint="eastAsia"/>
          <w:sz w:val="32"/>
          <w:szCs w:val="32"/>
        </w:rPr>
        <w:t>党总支</w:t>
      </w:r>
      <w:r w:rsidR="00A2193B">
        <w:rPr>
          <w:rFonts w:asciiTheme="minorEastAsia" w:hAnsiTheme="minorEastAsia" w:hint="eastAsia"/>
          <w:sz w:val="32"/>
          <w:szCs w:val="32"/>
        </w:rPr>
        <w:t>政治核心</w:t>
      </w:r>
      <w:r w:rsidRPr="00B42B00">
        <w:rPr>
          <w:rFonts w:asciiTheme="minorEastAsia" w:hAnsiTheme="minorEastAsia" w:hint="eastAsia"/>
          <w:sz w:val="32"/>
          <w:szCs w:val="32"/>
        </w:rPr>
        <w:t>和党支部的战斗堡垒作用。</w:t>
      </w:r>
      <w:r w:rsidR="00BF232F">
        <w:rPr>
          <w:rFonts w:asciiTheme="minorEastAsia" w:hAnsiTheme="minorEastAsia" w:hint="eastAsia"/>
          <w:sz w:val="32"/>
          <w:szCs w:val="32"/>
        </w:rPr>
        <w:t>各党总支</w:t>
      </w:r>
      <w:r w:rsidR="00572258" w:rsidRPr="00B42B00">
        <w:rPr>
          <w:rFonts w:asciiTheme="minorEastAsia" w:hAnsiTheme="minorEastAsia" w:hint="eastAsia"/>
          <w:sz w:val="32"/>
          <w:szCs w:val="32"/>
        </w:rPr>
        <w:t>要坚持把党建工作与中心工作</w:t>
      </w:r>
      <w:r w:rsidR="001F2211">
        <w:rPr>
          <w:rFonts w:asciiTheme="minorEastAsia" w:hAnsiTheme="minorEastAsia" w:hint="eastAsia"/>
          <w:sz w:val="32"/>
          <w:szCs w:val="32"/>
        </w:rPr>
        <w:t>有机结合，</w:t>
      </w:r>
      <w:r w:rsidR="00B4057B">
        <w:rPr>
          <w:rFonts w:asciiTheme="minorEastAsia" w:hAnsiTheme="minorEastAsia" w:hint="eastAsia"/>
          <w:sz w:val="32"/>
          <w:szCs w:val="32"/>
        </w:rPr>
        <w:t>做到</w:t>
      </w:r>
      <w:r w:rsidR="00572258" w:rsidRPr="00B42B00">
        <w:rPr>
          <w:rFonts w:asciiTheme="minorEastAsia" w:hAnsiTheme="minorEastAsia" w:hint="eastAsia"/>
          <w:sz w:val="32"/>
          <w:szCs w:val="32"/>
        </w:rPr>
        <w:t>一</w:t>
      </w:r>
      <w:r w:rsidR="00F307FA">
        <w:rPr>
          <w:rFonts w:asciiTheme="minorEastAsia" w:hAnsiTheme="minorEastAsia" w:hint="eastAsia"/>
          <w:sz w:val="32"/>
          <w:szCs w:val="32"/>
        </w:rPr>
        <w:t>起谋划、一起部署，</w:t>
      </w:r>
      <w:r w:rsidR="00A2193B">
        <w:rPr>
          <w:rFonts w:asciiTheme="minorEastAsia" w:hAnsiTheme="minorEastAsia" w:hint="eastAsia"/>
          <w:sz w:val="32"/>
          <w:szCs w:val="32"/>
        </w:rPr>
        <w:t>将学校党委的决议、决定和学校的工作部署</w:t>
      </w:r>
      <w:r w:rsidR="00F307FA">
        <w:rPr>
          <w:rFonts w:asciiTheme="minorEastAsia" w:hAnsiTheme="minorEastAsia" w:hint="eastAsia"/>
          <w:sz w:val="32"/>
          <w:szCs w:val="32"/>
        </w:rPr>
        <w:t>抓具体、抓深入，</w:t>
      </w:r>
      <w:r w:rsidR="00572258" w:rsidRPr="00B42B00">
        <w:rPr>
          <w:rFonts w:asciiTheme="minorEastAsia" w:hAnsiTheme="minorEastAsia" w:hint="eastAsia"/>
          <w:sz w:val="32"/>
          <w:szCs w:val="32"/>
        </w:rPr>
        <w:t>把“抓好党建就是最大成绩”的理念融入工作全过程</w:t>
      </w:r>
      <w:r w:rsidR="00B4057B">
        <w:rPr>
          <w:rFonts w:asciiTheme="minorEastAsia" w:hAnsiTheme="minorEastAsia" w:hint="eastAsia"/>
          <w:sz w:val="32"/>
          <w:szCs w:val="32"/>
        </w:rPr>
        <w:t>；</w:t>
      </w:r>
      <w:r w:rsidR="001E706F">
        <w:rPr>
          <w:rFonts w:asciiTheme="minorEastAsia" w:hAnsiTheme="minorEastAsia" w:hint="eastAsia"/>
          <w:sz w:val="32"/>
          <w:szCs w:val="32"/>
        </w:rPr>
        <w:t>各</w:t>
      </w:r>
      <w:r w:rsidR="00567850" w:rsidRPr="00F307FA">
        <w:rPr>
          <w:rFonts w:asciiTheme="minorEastAsia" w:hAnsiTheme="minorEastAsia" w:hint="eastAsia"/>
          <w:sz w:val="32"/>
          <w:szCs w:val="32"/>
        </w:rPr>
        <w:t>党支部</w:t>
      </w:r>
      <w:r w:rsidR="00567850">
        <w:rPr>
          <w:rFonts w:asciiTheme="minorEastAsia" w:hAnsiTheme="minorEastAsia" w:hint="eastAsia"/>
          <w:sz w:val="32"/>
          <w:szCs w:val="32"/>
        </w:rPr>
        <w:t>必须</w:t>
      </w:r>
      <w:r w:rsidR="00567850" w:rsidRPr="0071333E">
        <w:rPr>
          <w:rFonts w:asciiTheme="minorEastAsia" w:hAnsiTheme="minorEastAsia" w:hint="eastAsia"/>
          <w:sz w:val="32"/>
          <w:szCs w:val="32"/>
        </w:rPr>
        <w:t>更加贴近党员、广大教职工的思想、学习和生活</w:t>
      </w:r>
      <w:r w:rsidR="001E706F">
        <w:rPr>
          <w:rFonts w:asciiTheme="minorEastAsia" w:hAnsiTheme="minorEastAsia" w:hint="eastAsia"/>
          <w:sz w:val="32"/>
          <w:szCs w:val="32"/>
        </w:rPr>
        <w:t>实际</w:t>
      </w:r>
      <w:r w:rsidR="00B4057B">
        <w:rPr>
          <w:rFonts w:asciiTheme="minorEastAsia" w:hAnsiTheme="minorEastAsia" w:hint="eastAsia"/>
          <w:sz w:val="32"/>
          <w:szCs w:val="32"/>
        </w:rPr>
        <w:t>，创造性的</w:t>
      </w:r>
      <w:r w:rsidR="0011592C">
        <w:rPr>
          <w:rFonts w:asciiTheme="minorEastAsia" w:hAnsiTheme="minorEastAsia" w:hint="eastAsia"/>
          <w:sz w:val="32"/>
          <w:szCs w:val="32"/>
        </w:rPr>
        <w:t>开展工作</w:t>
      </w:r>
      <w:r w:rsidR="00B4057B">
        <w:rPr>
          <w:rFonts w:asciiTheme="minorEastAsia" w:hAnsiTheme="minorEastAsia" w:hint="eastAsia"/>
          <w:sz w:val="32"/>
          <w:szCs w:val="32"/>
        </w:rPr>
        <w:t>。</w:t>
      </w:r>
      <w:r w:rsidR="00567850">
        <w:rPr>
          <w:rFonts w:asciiTheme="minorEastAsia" w:hAnsiTheme="minorEastAsia" w:hint="eastAsia"/>
          <w:sz w:val="32"/>
          <w:szCs w:val="32"/>
        </w:rPr>
        <w:t>要</w:t>
      </w:r>
      <w:r w:rsidR="00567850" w:rsidRPr="0071333E">
        <w:rPr>
          <w:rFonts w:asciiTheme="minorEastAsia" w:hAnsiTheme="minorEastAsia" w:hint="eastAsia"/>
          <w:sz w:val="32"/>
          <w:szCs w:val="32"/>
        </w:rPr>
        <w:t>积极</w:t>
      </w:r>
      <w:r w:rsidR="00567850">
        <w:rPr>
          <w:rFonts w:asciiTheme="minorEastAsia" w:hAnsiTheme="minorEastAsia" w:hint="eastAsia"/>
          <w:sz w:val="32"/>
          <w:szCs w:val="32"/>
        </w:rPr>
        <w:t>地</w:t>
      </w:r>
      <w:r w:rsidR="00567850" w:rsidRPr="0071333E">
        <w:rPr>
          <w:rFonts w:asciiTheme="minorEastAsia" w:hAnsiTheme="minorEastAsia" w:hint="eastAsia"/>
          <w:sz w:val="32"/>
          <w:szCs w:val="32"/>
        </w:rPr>
        <w:t>为教学科研服务、为广大党员、师生员工排忧解难</w:t>
      </w:r>
      <w:r w:rsidR="00567850">
        <w:rPr>
          <w:rFonts w:asciiTheme="minorEastAsia" w:hAnsiTheme="minorEastAsia" w:hint="eastAsia"/>
          <w:sz w:val="32"/>
          <w:szCs w:val="32"/>
        </w:rPr>
        <w:t>，把</w:t>
      </w:r>
      <w:r w:rsidR="001E706F">
        <w:rPr>
          <w:rFonts w:asciiTheme="minorEastAsia" w:hAnsiTheme="minorEastAsia" w:hint="eastAsia"/>
          <w:sz w:val="32"/>
          <w:szCs w:val="32"/>
        </w:rPr>
        <w:t>教育、管理</w:t>
      </w:r>
      <w:r w:rsidR="00567850" w:rsidRPr="00F307FA">
        <w:rPr>
          <w:rFonts w:asciiTheme="minorEastAsia" w:hAnsiTheme="minorEastAsia" w:hint="eastAsia"/>
          <w:sz w:val="32"/>
          <w:szCs w:val="32"/>
        </w:rPr>
        <w:t>和服务教师</w:t>
      </w:r>
      <w:r w:rsidR="001E706F">
        <w:rPr>
          <w:rFonts w:asciiTheme="minorEastAsia" w:hAnsiTheme="minorEastAsia" w:hint="eastAsia"/>
          <w:sz w:val="32"/>
          <w:szCs w:val="32"/>
        </w:rPr>
        <w:t>发展、学生成长</w:t>
      </w:r>
      <w:r w:rsidR="00567850">
        <w:rPr>
          <w:rFonts w:asciiTheme="minorEastAsia" w:hAnsiTheme="minorEastAsia" w:hint="eastAsia"/>
          <w:sz w:val="32"/>
          <w:szCs w:val="32"/>
        </w:rPr>
        <w:t>落到实处</w:t>
      </w:r>
      <w:r w:rsidR="00567850" w:rsidRPr="00F307FA">
        <w:rPr>
          <w:rFonts w:asciiTheme="minorEastAsia" w:hAnsiTheme="minorEastAsia" w:hint="eastAsia"/>
          <w:sz w:val="32"/>
          <w:szCs w:val="32"/>
        </w:rPr>
        <w:t>。</w:t>
      </w:r>
    </w:p>
    <w:p w:rsidR="00091AC8" w:rsidRDefault="0083315B"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要</w:t>
      </w:r>
      <w:r w:rsidR="00BF232F" w:rsidRPr="00BF232F">
        <w:rPr>
          <w:rFonts w:asciiTheme="minorEastAsia" w:hAnsiTheme="minorEastAsia" w:hint="eastAsia"/>
          <w:sz w:val="32"/>
          <w:szCs w:val="32"/>
        </w:rPr>
        <w:t>充分发挥</w:t>
      </w:r>
      <w:r w:rsidR="00BF232F">
        <w:rPr>
          <w:rFonts w:asciiTheme="minorEastAsia" w:hAnsiTheme="minorEastAsia" w:hint="eastAsia"/>
          <w:sz w:val="32"/>
          <w:szCs w:val="32"/>
        </w:rPr>
        <w:t>党员干部队伍</w:t>
      </w:r>
      <w:r w:rsidR="00BF232F" w:rsidRPr="00BF232F">
        <w:rPr>
          <w:rFonts w:asciiTheme="minorEastAsia" w:hAnsiTheme="minorEastAsia" w:hint="eastAsia"/>
          <w:sz w:val="32"/>
          <w:szCs w:val="32"/>
        </w:rPr>
        <w:t>率先垂范作用。中共中央办公厅5月20日印发实施的《关于进一步激励广大干部新时代新担当新作为的意见》，江苏省委5</w:t>
      </w:r>
      <w:r w:rsidR="009C524A">
        <w:rPr>
          <w:rFonts w:asciiTheme="minorEastAsia" w:hAnsiTheme="minorEastAsia" w:hint="eastAsia"/>
          <w:sz w:val="32"/>
          <w:szCs w:val="32"/>
        </w:rPr>
        <w:t>月出台的鼓励激励、容错纠错、能上能下</w:t>
      </w:r>
      <w:r w:rsidR="009C524A">
        <w:rPr>
          <w:rFonts w:asciiTheme="minorEastAsia" w:hAnsiTheme="minorEastAsia" w:hint="eastAsia"/>
          <w:sz w:val="32"/>
          <w:szCs w:val="32"/>
        </w:rPr>
        <w:lastRenderedPageBreak/>
        <w:t>“三项机制”，</w:t>
      </w:r>
      <w:r w:rsidR="00BF232F" w:rsidRPr="00BF232F">
        <w:rPr>
          <w:rFonts w:asciiTheme="minorEastAsia" w:hAnsiTheme="minorEastAsia" w:hint="eastAsia"/>
          <w:sz w:val="32"/>
          <w:szCs w:val="32"/>
        </w:rPr>
        <w:t>营造了想干事、能干事、干成事的政策氛围。我们必须坚持</w:t>
      </w:r>
      <w:r w:rsidR="00DF53C7">
        <w:rPr>
          <w:rFonts w:asciiTheme="minorEastAsia" w:hAnsiTheme="minorEastAsia" w:hint="eastAsia"/>
          <w:sz w:val="32"/>
          <w:szCs w:val="32"/>
        </w:rPr>
        <w:t>德才兼备、以德为主，</w:t>
      </w:r>
      <w:r w:rsidR="001433DE">
        <w:rPr>
          <w:rFonts w:asciiTheme="minorEastAsia" w:hAnsiTheme="minorEastAsia" w:hint="eastAsia"/>
          <w:sz w:val="32"/>
          <w:szCs w:val="32"/>
        </w:rPr>
        <w:t>注重实干、注重实绩的</w:t>
      </w:r>
      <w:r w:rsidR="00BF232F" w:rsidRPr="00BF232F">
        <w:rPr>
          <w:rFonts w:asciiTheme="minorEastAsia" w:hAnsiTheme="minorEastAsia" w:hint="eastAsia"/>
          <w:sz w:val="32"/>
          <w:szCs w:val="32"/>
        </w:rPr>
        <w:t>正确</w:t>
      </w:r>
      <w:r w:rsidR="001433DE">
        <w:rPr>
          <w:rFonts w:asciiTheme="minorEastAsia" w:hAnsiTheme="minorEastAsia" w:hint="eastAsia"/>
          <w:sz w:val="32"/>
          <w:szCs w:val="32"/>
        </w:rPr>
        <w:t>选人、</w:t>
      </w:r>
      <w:r w:rsidR="00BF232F" w:rsidRPr="00BF232F">
        <w:rPr>
          <w:rFonts w:asciiTheme="minorEastAsia" w:hAnsiTheme="minorEastAsia" w:hint="eastAsia"/>
          <w:sz w:val="32"/>
          <w:szCs w:val="32"/>
        </w:rPr>
        <w:t>用人导向，</w:t>
      </w:r>
      <w:r w:rsidR="001433DE">
        <w:rPr>
          <w:rFonts w:asciiTheme="minorEastAsia" w:hAnsiTheme="minorEastAsia" w:hint="eastAsia"/>
          <w:sz w:val="32"/>
          <w:szCs w:val="32"/>
        </w:rPr>
        <w:t>进一步修订完善与学校高水平建设、高质量发展相适应的</w:t>
      </w:r>
      <w:r w:rsidR="00DF53C7">
        <w:rPr>
          <w:rFonts w:asciiTheme="minorEastAsia" w:hAnsiTheme="minorEastAsia" w:hint="eastAsia"/>
          <w:sz w:val="32"/>
          <w:szCs w:val="32"/>
        </w:rPr>
        <w:t>学校</w:t>
      </w:r>
      <w:r w:rsidR="001433DE">
        <w:rPr>
          <w:rFonts w:asciiTheme="minorEastAsia" w:hAnsiTheme="minorEastAsia" w:hint="eastAsia"/>
          <w:sz w:val="32"/>
          <w:szCs w:val="32"/>
        </w:rPr>
        <w:t>班子、干部考核评价体系，</w:t>
      </w:r>
      <w:r w:rsidR="009C524A">
        <w:rPr>
          <w:rFonts w:asciiTheme="minorEastAsia" w:hAnsiTheme="minorEastAsia" w:hint="eastAsia"/>
          <w:sz w:val="32"/>
          <w:szCs w:val="32"/>
        </w:rPr>
        <w:t>使</w:t>
      </w:r>
      <w:r w:rsidR="009C524A" w:rsidRPr="009C524A">
        <w:rPr>
          <w:rFonts w:asciiTheme="minorEastAsia" w:hAnsiTheme="minorEastAsia" w:hint="eastAsia"/>
          <w:sz w:val="32"/>
          <w:szCs w:val="32"/>
        </w:rPr>
        <w:t>能者上、庸者下、劣者汰</w:t>
      </w:r>
      <w:r w:rsidR="009C524A">
        <w:rPr>
          <w:rFonts w:asciiTheme="minorEastAsia" w:hAnsiTheme="minorEastAsia" w:hint="eastAsia"/>
          <w:sz w:val="32"/>
          <w:szCs w:val="32"/>
        </w:rPr>
        <w:t>，</w:t>
      </w:r>
      <w:r w:rsidR="0011592C">
        <w:rPr>
          <w:rFonts w:asciiTheme="minorEastAsia" w:hAnsiTheme="minorEastAsia" w:hint="eastAsia"/>
          <w:sz w:val="32"/>
          <w:szCs w:val="32"/>
        </w:rPr>
        <w:t>形成</w:t>
      </w:r>
      <w:r w:rsidR="00637C19">
        <w:rPr>
          <w:rFonts w:asciiTheme="minorEastAsia" w:hAnsiTheme="minorEastAsia" w:hint="eastAsia"/>
          <w:sz w:val="32"/>
          <w:szCs w:val="32"/>
        </w:rPr>
        <w:t>一支</w:t>
      </w:r>
      <w:r w:rsidR="0011592C">
        <w:rPr>
          <w:rFonts w:asciiTheme="minorEastAsia" w:hAnsiTheme="minorEastAsia" w:hint="eastAsia"/>
          <w:sz w:val="32"/>
          <w:szCs w:val="32"/>
        </w:rPr>
        <w:t>忠诚</w:t>
      </w:r>
      <w:r w:rsidR="00B4057B">
        <w:rPr>
          <w:rFonts w:asciiTheme="minorEastAsia" w:hAnsiTheme="minorEastAsia" w:hint="eastAsia"/>
          <w:sz w:val="32"/>
          <w:szCs w:val="32"/>
        </w:rPr>
        <w:t>、</w:t>
      </w:r>
      <w:r w:rsidR="0011592C">
        <w:rPr>
          <w:rFonts w:asciiTheme="minorEastAsia" w:hAnsiTheme="minorEastAsia" w:hint="eastAsia"/>
          <w:sz w:val="32"/>
          <w:szCs w:val="32"/>
        </w:rPr>
        <w:t>干净</w:t>
      </w:r>
      <w:r w:rsidR="00B4057B">
        <w:rPr>
          <w:rFonts w:asciiTheme="minorEastAsia" w:hAnsiTheme="minorEastAsia" w:hint="eastAsia"/>
          <w:sz w:val="32"/>
          <w:szCs w:val="32"/>
        </w:rPr>
        <w:t>，</w:t>
      </w:r>
      <w:r w:rsidR="00637C19" w:rsidRPr="00637C19">
        <w:rPr>
          <w:rFonts w:asciiTheme="minorEastAsia" w:hAnsiTheme="minorEastAsia" w:hint="eastAsia"/>
          <w:sz w:val="32"/>
          <w:szCs w:val="32"/>
        </w:rPr>
        <w:t>担当的干部</w:t>
      </w:r>
      <w:r w:rsidR="00637C19">
        <w:rPr>
          <w:rFonts w:asciiTheme="minorEastAsia" w:hAnsiTheme="minorEastAsia" w:hint="eastAsia"/>
          <w:sz w:val="32"/>
          <w:szCs w:val="32"/>
        </w:rPr>
        <w:t>队伍</w:t>
      </w:r>
      <w:r w:rsidR="00BF232F" w:rsidRPr="00BF232F">
        <w:rPr>
          <w:rFonts w:asciiTheme="minorEastAsia" w:hAnsiTheme="minorEastAsia" w:hint="eastAsia"/>
          <w:sz w:val="32"/>
          <w:szCs w:val="32"/>
        </w:rPr>
        <w:t>。</w:t>
      </w:r>
    </w:p>
    <w:p w:rsidR="00091AC8" w:rsidRDefault="00991C15"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要</w:t>
      </w:r>
      <w:r w:rsidR="008935DB" w:rsidRPr="00BF232F">
        <w:rPr>
          <w:rFonts w:asciiTheme="minorEastAsia" w:hAnsiTheme="minorEastAsia" w:hint="eastAsia"/>
          <w:sz w:val="32"/>
          <w:szCs w:val="32"/>
        </w:rPr>
        <w:t>充分</w:t>
      </w:r>
      <w:r>
        <w:rPr>
          <w:rFonts w:asciiTheme="minorEastAsia" w:hAnsiTheme="minorEastAsia" w:hint="eastAsia"/>
          <w:sz w:val="32"/>
          <w:szCs w:val="32"/>
        </w:rPr>
        <w:t>发挥党员的先锋模范作用。</w:t>
      </w:r>
      <w:r w:rsidRPr="00991C15">
        <w:rPr>
          <w:rFonts w:asciiTheme="minorEastAsia" w:hAnsiTheme="minorEastAsia" w:hint="eastAsia"/>
          <w:sz w:val="32"/>
          <w:szCs w:val="32"/>
        </w:rPr>
        <w:t>党的先进性靠党员的先进性来体现</w:t>
      </w:r>
      <w:r>
        <w:rPr>
          <w:rFonts w:asciiTheme="minorEastAsia" w:hAnsiTheme="minorEastAsia" w:hint="eastAsia"/>
          <w:sz w:val="32"/>
          <w:szCs w:val="32"/>
        </w:rPr>
        <w:t>，一个党员</w:t>
      </w:r>
      <w:r w:rsidR="001017EA">
        <w:rPr>
          <w:rFonts w:asciiTheme="minorEastAsia" w:hAnsiTheme="minorEastAsia" w:hint="eastAsia"/>
          <w:sz w:val="32"/>
          <w:szCs w:val="32"/>
        </w:rPr>
        <w:t>,</w:t>
      </w:r>
      <w:r>
        <w:rPr>
          <w:rFonts w:asciiTheme="minorEastAsia" w:hAnsiTheme="minorEastAsia" w:hint="eastAsia"/>
          <w:sz w:val="32"/>
          <w:szCs w:val="32"/>
        </w:rPr>
        <w:t>一面旗帜。</w:t>
      </w:r>
      <w:r w:rsidR="008935DB">
        <w:rPr>
          <w:rFonts w:asciiTheme="minorEastAsia" w:hAnsiTheme="minorEastAsia" w:hint="eastAsia"/>
          <w:sz w:val="32"/>
          <w:szCs w:val="32"/>
        </w:rPr>
        <w:t>每个党员应</w:t>
      </w:r>
      <w:r w:rsidR="00B4057B">
        <w:rPr>
          <w:rFonts w:asciiTheme="minorEastAsia" w:hAnsiTheme="minorEastAsia" w:hint="eastAsia"/>
          <w:sz w:val="32"/>
          <w:szCs w:val="32"/>
        </w:rPr>
        <w:t>经常</w:t>
      </w:r>
      <w:r>
        <w:rPr>
          <w:rFonts w:asciiTheme="minorEastAsia" w:hAnsiTheme="minorEastAsia" w:hint="eastAsia"/>
          <w:sz w:val="32"/>
          <w:szCs w:val="32"/>
        </w:rPr>
        <w:t>对照</w:t>
      </w:r>
      <w:r w:rsidR="002B41E9">
        <w:rPr>
          <w:rFonts w:asciiTheme="minorEastAsia" w:hAnsiTheme="minorEastAsia" w:hint="eastAsia"/>
          <w:sz w:val="32"/>
          <w:szCs w:val="32"/>
        </w:rPr>
        <w:t>《党章》，自觉按照</w:t>
      </w:r>
      <w:r w:rsidR="00704947">
        <w:rPr>
          <w:rFonts w:asciiTheme="minorEastAsia" w:hAnsiTheme="minorEastAsia" w:hint="eastAsia"/>
          <w:sz w:val="32"/>
          <w:szCs w:val="32"/>
        </w:rPr>
        <w:t>党员先进性</w:t>
      </w:r>
      <w:r>
        <w:rPr>
          <w:rFonts w:asciiTheme="minorEastAsia" w:hAnsiTheme="minorEastAsia" w:hint="eastAsia"/>
          <w:sz w:val="32"/>
          <w:szCs w:val="32"/>
        </w:rPr>
        <w:t>要求，</w:t>
      </w:r>
      <w:r w:rsidR="00DF53C7">
        <w:rPr>
          <w:rFonts w:asciiTheme="minorEastAsia" w:hAnsiTheme="minorEastAsia" w:hint="eastAsia"/>
          <w:sz w:val="32"/>
          <w:szCs w:val="32"/>
        </w:rPr>
        <w:t>切实加强党性锻炼，增强党员</w:t>
      </w:r>
      <w:r w:rsidR="002B41E9">
        <w:rPr>
          <w:rFonts w:asciiTheme="minorEastAsia" w:hAnsiTheme="minorEastAsia" w:hint="eastAsia"/>
          <w:sz w:val="32"/>
          <w:szCs w:val="32"/>
        </w:rPr>
        <w:t>意识，</w:t>
      </w:r>
      <w:r w:rsidR="00704947">
        <w:rPr>
          <w:rFonts w:asciiTheme="minorEastAsia" w:hAnsiTheme="minorEastAsia" w:hint="eastAsia"/>
          <w:sz w:val="32"/>
          <w:szCs w:val="32"/>
        </w:rPr>
        <w:t>争做“吃苦在前，享受在后”的表率，</w:t>
      </w:r>
      <w:r>
        <w:rPr>
          <w:rFonts w:asciiTheme="minorEastAsia" w:hAnsiTheme="minorEastAsia" w:hint="eastAsia"/>
          <w:sz w:val="32"/>
          <w:szCs w:val="32"/>
        </w:rPr>
        <w:t>带头积极参与学校改革发展</w:t>
      </w:r>
      <w:r w:rsidR="00772067">
        <w:rPr>
          <w:rFonts w:asciiTheme="minorEastAsia" w:hAnsiTheme="minorEastAsia" w:hint="eastAsia"/>
          <w:sz w:val="32"/>
          <w:szCs w:val="32"/>
        </w:rPr>
        <w:t>和人才培养工作</w:t>
      </w:r>
      <w:r>
        <w:rPr>
          <w:rFonts w:asciiTheme="minorEastAsia" w:hAnsiTheme="minorEastAsia" w:hint="eastAsia"/>
          <w:sz w:val="32"/>
          <w:szCs w:val="32"/>
        </w:rPr>
        <w:t>，</w:t>
      </w:r>
      <w:r w:rsidRPr="00991C15">
        <w:rPr>
          <w:rFonts w:asciiTheme="minorEastAsia" w:hAnsiTheme="minorEastAsia" w:hint="eastAsia"/>
          <w:sz w:val="32"/>
          <w:szCs w:val="32"/>
        </w:rPr>
        <w:t>以自己的实际行动</w:t>
      </w:r>
      <w:r w:rsidR="005527CF">
        <w:rPr>
          <w:rFonts w:asciiTheme="minorEastAsia" w:hAnsiTheme="minorEastAsia" w:hint="eastAsia"/>
          <w:sz w:val="32"/>
          <w:szCs w:val="32"/>
        </w:rPr>
        <w:t>践行</w:t>
      </w:r>
      <w:r w:rsidRPr="00991C15">
        <w:rPr>
          <w:rFonts w:asciiTheme="minorEastAsia" w:hAnsiTheme="minorEastAsia" w:hint="eastAsia"/>
          <w:sz w:val="32"/>
          <w:szCs w:val="32"/>
        </w:rPr>
        <w:t>共产党员的</w:t>
      </w:r>
      <w:r w:rsidR="00DF53C7">
        <w:rPr>
          <w:rFonts w:asciiTheme="minorEastAsia" w:hAnsiTheme="minorEastAsia" w:hint="eastAsia"/>
          <w:sz w:val="32"/>
          <w:szCs w:val="32"/>
        </w:rPr>
        <w:t>庄严</w:t>
      </w:r>
      <w:r w:rsidR="002B41E9">
        <w:rPr>
          <w:rFonts w:asciiTheme="minorEastAsia" w:hAnsiTheme="minorEastAsia" w:hint="eastAsia"/>
          <w:sz w:val="32"/>
          <w:szCs w:val="32"/>
        </w:rPr>
        <w:t>誓言</w:t>
      </w:r>
      <w:r w:rsidR="00772067">
        <w:rPr>
          <w:rFonts w:asciiTheme="minorEastAsia" w:hAnsiTheme="minorEastAsia" w:hint="eastAsia"/>
          <w:sz w:val="32"/>
          <w:szCs w:val="32"/>
        </w:rPr>
        <w:t>。</w:t>
      </w:r>
    </w:p>
    <w:p w:rsidR="00091AC8" w:rsidRPr="00B91F8C" w:rsidRDefault="00B91F8C" w:rsidP="00B60EE0">
      <w:pPr>
        <w:adjustRightInd w:val="0"/>
        <w:snapToGrid w:val="0"/>
        <w:spacing w:line="360" w:lineRule="auto"/>
        <w:ind w:firstLineChars="200" w:firstLine="643"/>
        <w:rPr>
          <w:rFonts w:asciiTheme="minorEastAsia" w:hAnsiTheme="minorEastAsia"/>
          <w:b/>
          <w:sz w:val="32"/>
          <w:szCs w:val="32"/>
        </w:rPr>
      </w:pPr>
      <w:r w:rsidRPr="00B91F8C">
        <w:rPr>
          <w:rFonts w:asciiTheme="minorEastAsia" w:hAnsiTheme="minorEastAsia" w:hint="eastAsia"/>
          <w:b/>
          <w:sz w:val="32"/>
          <w:szCs w:val="32"/>
        </w:rPr>
        <w:t>第二，坚持人才强校的理念，建立高素质师资队伍。</w:t>
      </w:r>
    </w:p>
    <w:p w:rsidR="00B91F8C" w:rsidRDefault="00DF53C7"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要</w:t>
      </w:r>
      <w:r w:rsidR="005527CF">
        <w:rPr>
          <w:rFonts w:asciiTheme="minorEastAsia" w:hAnsiTheme="minorEastAsia" w:hint="eastAsia"/>
          <w:sz w:val="32"/>
          <w:szCs w:val="32"/>
        </w:rPr>
        <w:t>进一步</w:t>
      </w:r>
      <w:r w:rsidR="002B1EF6">
        <w:rPr>
          <w:rFonts w:asciiTheme="minorEastAsia" w:hAnsiTheme="minorEastAsia" w:hint="eastAsia"/>
          <w:sz w:val="32"/>
          <w:szCs w:val="32"/>
        </w:rPr>
        <w:t>牢固树立人才强校的理念。</w:t>
      </w:r>
      <w:r w:rsidR="00811FCA">
        <w:rPr>
          <w:rFonts w:asciiTheme="minorEastAsia" w:hAnsiTheme="minorEastAsia" w:hint="eastAsia"/>
          <w:sz w:val="32"/>
          <w:szCs w:val="32"/>
        </w:rPr>
        <w:t>学校的竞争，根本上是人才的竞争，</w:t>
      </w:r>
      <w:r w:rsidR="002B1EF6">
        <w:rPr>
          <w:rFonts w:asciiTheme="minorEastAsia" w:hAnsiTheme="minorEastAsia" w:hint="eastAsia"/>
          <w:sz w:val="32"/>
          <w:szCs w:val="32"/>
        </w:rPr>
        <w:t>教师是学校办学主体，教师的</w:t>
      </w:r>
      <w:r w:rsidR="00DD4250">
        <w:rPr>
          <w:rFonts w:asciiTheme="minorEastAsia" w:hAnsiTheme="minorEastAsia" w:hint="eastAsia"/>
          <w:sz w:val="32"/>
          <w:szCs w:val="32"/>
        </w:rPr>
        <w:t>素质</w:t>
      </w:r>
      <w:r w:rsidR="002B1EF6">
        <w:rPr>
          <w:rFonts w:asciiTheme="minorEastAsia" w:hAnsiTheme="minorEastAsia" w:hint="eastAsia"/>
          <w:sz w:val="32"/>
          <w:szCs w:val="32"/>
        </w:rPr>
        <w:t>决定着学校的办学能力和水平。</w:t>
      </w:r>
      <w:r w:rsidR="00BD1701">
        <w:rPr>
          <w:rFonts w:asciiTheme="minorEastAsia" w:hAnsiTheme="minorEastAsia" w:hint="eastAsia"/>
          <w:sz w:val="32"/>
          <w:szCs w:val="32"/>
        </w:rPr>
        <w:t>新时代、新任务、新作为，要求</w:t>
      </w:r>
      <w:r w:rsidR="00DD4250">
        <w:rPr>
          <w:rFonts w:asciiTheme="minorEastAsia" w:hAnsiTheme="minorEastAsia" w:hint="eastAsia"/>
          <w:sz w:val="32"/>
          <w:szCs w:val="32"/>
        </w:rPr>
        <w:t>师资队伍能力水平需要不断</w:t>
      </w:r>
      <w:r>
        <w:rPr>
          <w:rFonts w:asciiTheme="minorEastAsia" w:hAnsiTheme="minorEastAsia" w:hint="eastAsia"/>
          <w:sz w:val="32"/>
          <w:szCs w:val="32"/>
        </w:rPr>
        <w:t>加强和</w:t>
      </w:r>
      <w:r w:rsidR="00DD4250">
        <w:rPr>
          <w:rFonts w:asciiTheme="minorEastAsia" w:hAnsiTheme="minorEastAsia" w:hint="eastAsia"/>
          <w:sz w:val="32"/>
          <w:szCs w:val="32"/>
        </w:rPr>
        <w:t>提高。</w:t>
      </w:r>
      <w:r w:rsidR="002B1A76">
        <w:rPr>
          <w:rFonts w:asciiTheme="minorEastAsia" w:hAnsiTheme="minorEastAsia" w:hint="eastAsia"/>
          <w:sz w:val="32"/>
          <w:szCs w:val="32"/>
        </w:rPr>
        <w:t>我们</w:t>
      </w:r>
      <w:r w:rsidR="00DD4250">
        <w:rPr>
          <w:rFonts w:asciiTheme="minorEastAsia" w:hAnsiTheme="minorEastAsia" w:hint="eastAsia"/>
          <w:sz w:val="32"/>
          <w:szCs w:val="32"/>
        </w:rPr>
        <w:t>要注重</w:t>
      </w:r>
      <w:r w:rsidR="002B1A76" w:rsidRPr="002B1A76">
        <w:rPr>
          <w:rFonts w:asciiTheme="minorEastAsia" w:hAnsiTheme="minorEastAsia" w:hint="eastAsia"/>
          <w:sz w:val="32"/>
          <w:szCs w:val="32"/>
        </w:rPr>
        <w:t>在全校形成尊重</w:t>
      </w:r>
      <w:r>
        <w:rPr>
          <w:rFonts w:asciiTheme="minorEastAsia" w:hAnsiTheme="minorEastAsia" w:hint="eastAsia"/>
          <w:sz w:val="32"/>
          <w:szCs w:val="32"/>
        </w:rPr>
        <w:t>教师</w:t>
      </w:r>
      <w:r w:rsidR="00DD4250">
        <w:rPr>
          <w:rFonts w:asciiTheme="minorEastAsia" w:hAnsiTheme="minorEastAsia" w:hint="eastAsia"/>
          <w:sz w:val="32"/>
          <w:szCs w:val="32"/>
        </w:rPr>
        <w:t>和鼓励</w:t>
      </w:r>
      <w:r w:rsidR="002B1A76" w:rsidRPr="002B1A76">
        <w:rPr>
          <w:rFonts w:asciiTheme="minorEastAsia" w:hAnsiTheme="minorEastAsia" w:hint="eastAsia"/>
          <w:sz w:val="32"/>
          <w:szCs w:val="32"/>
        </w:rPr>
        <w:t>教师发展的</w:t>
      </w:r>
      <w:r w:rsidR="00811FCA">
        <w:rPr>
          <w:rFonts w:asciiTheme="minorEastAsia" w:hAnsiTheme="minorEastAsia" w:hint="eastAsia"/>
          <w:sz w:val="32"/>
          <w:szCs w:val="32"/>
        </w:rPr>
        <w:t>浓厚</w:t>
      </w:r>
      <w:r w:rsidR="002B1A76" w:rsidRPr="002B1A76">
        <w:rPr>
          <w:rFonts w:asciiTheme="minorEastAsia" w:hAnsiTheme="minorEastAsia" w:hint="eastAsia"/>
          <w:sz w:val="32"/>
          <w:szCs w:val="32"/>
        </w:rPr>
        <w:t>氛围，</w:t>
      </w:r>
      <w:r w:rsidR="00626B3E">
        <w:rPr>
          <w:rFonts w:asciiTheme="minorEastAsia" w:hAnsiTheme="minorEastAsia" w:hint="eastAsia"/>
          <w:sz w:val="32"/>
          <w:szCs w:val="32"/>
        </w:rPr>
        <w:t>在政策制定</w:t>
      </w:r>
      <w:r w:rsidR="00D172AD">
        <w:rPr>
          <w:rFonts w:asciiTheme="minorEastAsia" w:hAnsiTheme="minorEastAsia" w:hint="eastAsia"/>
          <w:sz w:val="32"/>
          <w:szCs w:val="32"/>
        </w:rPr>
        <w:t>、</w:t>
      </w:r>
      <w:r w:rsidR="00626B3E">
        <w:rPr>
          <w:rFonts w:asciiTheme="minorEastAsia" w:hAnsiTheme="minorEastAsia" w:hint="eastAsia"/>
          <w:sz w:val="32"/>
          <w:szCs w:val="32"/>
        </w:rPr>
        <w:t>平台建设、条件保障、管理</w:t>
      </w:r>
      <w:r w:rsidR="00D172AD">
        <w:rPr>
          <w:rFonts w:asciiTheme="minorEastAsia" w:hAnsiTheme="minorEastAsia" w:hint="eastAsia"/>
          <w:sz w:val="32"/>
          <w:szCs w:val="32"/>
        </w:rPr>
        <w:t>运行机制建设等方面，</w:t>
      </w:r>
      <w:r w:rsidR="002B1A76" w:rsidRPr="002B1A76">
        <w:rPr>
          <w:rFonts w:asciiTheme="minorEastAsia" w:hAnsiTheme="minorEastAsia" w:hint="eastAsia"/>
          <w:sz w:val="32"/>
          <w:szCs w:val="32"/>
        </w:rPr>
        <w:t>为教师</w:t>
      </w:r>
      <w:r w:rsidR="00D172AD">
        <w:rPr>
          <w:rFonts w:asciiTheme="minorEastAsia" w:hAnsiTheme="minorEastAsia" w:hint="eastAsia"/>
          <w:sz w:val="32"/>
          <w:szCs w:val="32"/>
        </w:rPr>
        <w:t>思想道德、</w:t>
      </w:r>
      <w:r w:rsidR="002B1A76" w:rsidRPr="002B1A76">
        <w:rPr>
          <w:rFonts w:asciiTheme="minorEastAsia" w:hAnsiTheme="minorEastAsia" w:hint="eastAsia"/>
          <w:sz w:val="32"/>
          <w:szCs w:val="32"/>
        </w:rPr>
        <w:t>业务</w:t>
      </w:r>
      <w:r w:rsidR="00D172AD">
        <w:rPr>
          <w:rFonts w:asciiTheme="minorEastAsia" w:hAnsiTheme="minorEastAsia" w:hint="eastAsia"/>
          <w:sz w:val="32"/>
          <w:szCs w:val="32"/>
        </w:rPr>
        <w:t>素质</w:t>
      </w:r>
      <w:r w:rsidR="002B1A76" w:rsidRPr="002B1A76">
        <w:rPr>
          <w:rFonts w:asciiTheme="minorEastAsia" w:hAnsiTheme="minorEastAsia" w:hint="eastAsia"/>
          <w:sz w:val="32"/>
          <w:szCs w:val="32"/>
        </w:rPr>
        <w:t>提高</w:t>
      </w:r>
      <w:r w:rsidR="002B1A76">
        <w:rPr>
          <w:rFonts w:asciiTheme="minorEastAsia" w:hAnsiTheme="minorEastAsia" w:hint="eastAsia"/>
          <w:sz w:val="32"/>
          <w:szCs w:val="32"/>
        </w:rPr>
        <w:t>和职业发展创造条件，</w:t>
      </w:r>
      <w:r w:rsidR="002B1A76" w:rsidRPr="002B1A76">
        <w:rPr>
          <w:rFonts w:asciiTheme="minorEastAsia" w:hAnsiTheme="minorEastAsia" w:hint="eastAsia"/>
          <w:sz w:val="32"/>
          <w:szCs w:val="32"/>
        </w:rPr>
        <w:t>营造有利于</w:t>
      </w:r>
      <w:r>
        <w:rPr>
          <w:rFonts w:asciiTheme="minorEastAsia" w:hAnsiTheme="minorEastAsia" w:hint="eastAsia"/>
          <w:sz w:val="32"/>
          <w:szCs w:val="32"/>
        </w:rPr>
        <w:t>教师</w:t>
      </w:r>
      <w:r w:rsidR="00134A7C">
        <w:rPr>
          <w:rFonts w:asciiTheme="minorEastAsia" w:hAnsiTheme="minorEastAsia" w:hint="eastAsia"/>
          <w:sz w:val="32"/>
          <w:szCs w:val="32"/>
        </w:rPr>
        <w:t>成长</w:t>
      </w:r>
      <w:r>
        <w:rPr>
          <w:rFonts w:asciiTheme="minorEastAsia" w:hAnsiTheme="minorEastAsia" w:hint="eastAsia"/>
          <w:sz w:val="32"/>
          <w:szCs w:val="32"/>
        </w:rPr>
        <w:t>发展</w:t>
      </w:r>
      <w:r w:rsidR="00134A7C">
        <w:rPr>
          <w:rFonts w:asciiTheme="minorEastAsia" w:hAnsiTheme="minorEastAsia" w:hint="eastAsia"/>
          <w:sz w:val="32"/>
          <w:szCs w:val="32"/>
        </w:rPr>
        <w:t>的</w:t>
      </w:r>
      <w:r w:rsidR="002B1A76" w:rsidRPr="002B1A76">
        <w:rPr>
          <w:rFonts w:asciiTheme="minorEastAsia" w:hAnsiTheme="minorEastAsia" w:hint="eastAsia"/>
          <w:sz w:val="32"/>
          <w:szCs w:val="32"/>
        </w:rPr>
        <w:t>环境。</w:t>
      </w:r>
      <w:r w:rsidR="00D41D8B">
        <w:rPr>
          <w:rFonts w:asciiTheme="minorEastAsia" w:hAnsiTheme="minorEastAsia" w:hint="eastAsia"/>
          <w:sz w:val="32"/>
          <w:szCs w:val="32"/>
        </w:rPr>
        <w:t>教师</w:t>
      </w:r>
      <w:r w:rsidR="00DF0323">
        <w:rPr>
          <w:rFonts w:asciiTheme="minorEastAsia" w:hAnsiTheme="minorEastAsia" w:hint="eastAsia"/>
          <w:sz w:val="32"/>
          <w:szCs w:val="32"/>
        </w:rPr>
        <w:t>党员</w:t>
      </w:r>
      <w:r w:rsidR="00D41D8B">
        <w:rPr>
          <w:rFonts w:asciiTheme="minorEastAsia" w:hAnsiTheme="minorEastAsia" w:hint="eastAsia"/>
          <w:sz w:val="32"/>
          <w:szCs w:val="32"/>
        </w:rPr>
        <w:t>是教师队伍中的排头兵，</w:t>
      </w:r>
      <w:r w:rsidR="00626B3E">
        <w:rPr>
          <w:rFonts w:asciiTheme="minorEastAsia" w:hAnsiTheme="minorEastAsia" w:hint="eastAsia"/>
          <w:sz w:val="32"/>
          <w:szCs w:val="32"/>
        </w:rPr>
        <w:t>要提高站位，</w:t>
      </w:r>
      <w:r w:rsidR="00CC2760">
        <w:rPr>
          <w:rFonts w:asciiTheme="minorEastAsia" w:hAnsiTheme="minorEastAsia" w:hint="eastAsia"/>
          <w:sz w:val="32"/>
          <w:szCs w:val="32"/>
        </w:rPr>
        <w:t>应</w:t>
      </w:r>
      <w:r w:rsidR="00DF0323">
        <w:rPr>
          <w:rFonts w:asciiTheme="minorEastAsia" w:hAnsiTheme="minorEastAsia" w:hint="eastAsia"/>
          <w:sz w:val="32"/>
          <w:szCs w:val="32"/>
        </w:rPr>
        <w:t>以“四有好老师”为标准，争做</w:t>
      </w:r>
      <w:r w:rsidR="00F64441">
        <w:rPr>
          <w:rFonts w:asciiTheme="minorEastAsia" w:hAnsiTheme="minorEastAsia" w:hint="eastAsia"/>
          <w:sz w:val="32"/>
          <w:szCs w:val="32"/>
        </w:rPr>
        <w:t>新时代</w:t>
      </w:r>
      <w:r w:rsidR="00DF0323">
        <w:rPr>
          <w:rFonts w:asciiTheme="minorEastAsia" w:hAnsiTheme="minorEastAsia" w:hint="eastAsia"/>
          <w:sz w:val="32"/>
          <w:szCs w:val="32"/>
        </w:rPr>
        <w:t>让</w:t>
      </w:r>
      <w:r w:rsidR="00F64441">
        <w:rPr>
          <w:rFonts w:asciiTheme="minorEastAsia" w:hAnsiTheme="minorEastAsia" w:hint="eastAsia"/>
          <w:sz w:val="32"/>
          <w:szCs w:val="32"/>
        </w:rPr>
        <w:t>人民满意</w:t>
      </w:r>
      <w:r w:rsidR="00DF0323">
        <w:rPr>
          <w:rFonts w:asciiTheme="minorEastAsia" w:hAnsiTheme="minorEastAsia" w:hint="eastAsia"/>
          <w:sz w:val="32"/>
          <w:szCs w:val="32"/>
        </w:rPr>
        <w:t>的教师。</w:t>
      </w:r>
    </w:p>
    <w:p w:rsidR="00DF0323" w:rsidRDefault="00DF0323"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要坚持党管人才的原则。</w:t>
      </w:r>
      <w:r w:rsidR="00A22BF4">
        <w:rPr>
          <w:rFonts w:asciiTheme="minorEastAsia" w:hAnsiTheme="minorEastAsia" w:hint="eastAsia"/>
          <w:sz w:val="32"/>
          <w:szCs w:val="32"/>
        </w:rPr>
        <w:t>人才是学校发展的第一资源。</w:t>
      </w:r>
      <w:r w:rsidR="0071737D">
        <w:rPr>
          <w:rFonts w:asciiTheme="minorEastAsia" w:hAnsiTheme="minorEastAsia" w:hint="eastAsia"/>
          <w:sz w:val="32"/>
          <w:szCs w:val="32"/>
        </w:rPr>
        <w:t>我们要</w:t>
      </w:r>
      <w:r w:rsidR="00A22BF4">
        <w:rPr>
          <w:rFonts w:asciiTheme="minorEastAsia" w:hAnsiTheme="minorEastAsia" w:hint="eastAsia"/>
          <w:sz w:val="32"/>
          <w:szCs w:val="32"/>
        </w:rPr>
        <w:t>及时根据学校高水平建设、高质量发展的新</w:t>
      </w:r>
      <w:r w:rsidR="00DF53C7">
        <w:rPr>
          <w:rFonts w:asciiTheme="minorEastAsia" w:hAnsiTheme="minorEastAsia" w:hint="eastAsia"/>
          <w:sz w:val="32"/>
          <w:szCs w:val="32"/>
        </w:rPr>
        <w:t>要求</w:t>
      </w:r>
      <w:r w:rsidR="00A22BF4">
        <w:rPr>
          <w:rFonts w:asciiTheme="minorEastAsia" w:hAnsiTheme="minorEastAsia" w:hint="eastAsia"/>
          <w:sz w:val="32"/>
          <w:szCs w:val="32"/>
        </w:rPr>
        <w:t>，抓紧修订学</w:t>
      </w:r>
      <w:r w:rsidR="00A22BF4">
        <w:rPr>
          <w:rFonts w:asciiTheme="minorEastAsia" w:hAnsiTheme="minorEastAsia" w:hint="eastAsia"/>
          <w:sz w:val="32"/>
          <w:szCs w:val="32"/>
        </w:rPr>
        <w:lastRenderedPageBreak/>
        <w:t>校人才规划，特别是专业技术人才和管理人才的规划，</w:t>
      </w:r>
      <w:r w:rsidR="00920D7E" w:rsidRPr="00920D7E">
        <w:rPr>
          <w:rFonts w:asciiTheme="minorEastAsia" w:hAnsiTheme="minorEastAsia" w:hint="eastAsia"/>
          <w:sz w:val="32"/>
          <w:szCs w:val="32"/>
        </w:rPr>
        <w:t>确保人才工作</w:t>
      </w:r>
      <w:r w:rsidR="00CC2760" w:rsidRPr="00920D7E">
        <w:rPr>
          <w:rFonts w:asciiTheme="minorEastAsia" w:hAnsiTheme="minorEastAsia" w:hint="eastAsia"/>
          <w:sz w:val="32"/>
          <w:szCs w:val="32"/>
        </w:rPr>
        <w:t>的</w:t>
      </w:r>
      <w:r w:rsidR="00920D7E" w:rsidRPr="00920D7E">
        <w:rPr>
          <w:rFonts w:asciiTheme="minorEastAsia" w:hAnsiTheme="minorEastAsia" w:hint="eastAsia"/>
          <w:sz w:val="32"/>
          <w:szCs w:val="32"/>
        </w:rPr>
        <w:t>正确方向</w:t>
      </w:r>
      <w:r w:rsidR="00CC2760">
        <w:rPr>
          <w:rFonts w:asciiTheme="minorEastAsia" w:hAnsiTheme="minorEastAsia" w:hint="eastAsia"/>
          <w:sz w:val="32"/>
          <w:szCs w:val="32"/>
        </w:rPr>
        <w:t>，</w:t>
      </w:r>
      <w:r w:rsidR="00920D7E" w:rsidRPr="00920D7E">
        <w:rPr>
          <w:rFonts w:asciiTheme="minorEastAsia" w:hAnsiTheme="minorEastAsia" w:hint="eastAsia"/>
          <w:sz w:val="32"/>
          <w:szCs w:val="32"/>
        </w:rPr>
        <w:t>为</w:t>
      </w:r>
      <w:r w:rsidR="00920D7E">
        <w:rPr>
          <w:rFonts w:asciiTheme="minorEastAsia" w:hAnsiTheme="minorEastAsia" w:hint="eastAsia"/>
          <w:sz w:val="32"/>
          <w:szCs w:val="32"/>
        </w:rPr>
        <w:t>学校事业</w:t>
      </w:r>
      <w:r w:rsidR="00920D7E" w:rsidRPr="00920D7E">
        <w:rPr>
          <w:rFonts w:asciiTheme="minorEastAsia" w:hAnsiTheme="minorEastAsia" w:hint="eastAsia"/>
          <w:sz w:val="32"/>
          <w:szCs w:val="32"/>
        </w:rPr>
        <w:t>发展提供</w:t>
      </w:r>
      <w:r w:rsidR="00EE6E25">
        <w:rPr>
          <w:rFonts w:asciiTheme="minorEastAsia" w:hAnsiTheme="minorEastAsia" w:hint="eastAsia"/>
          <w:sz w:val="32"/>
          <w:szCs w:val="32"/>
        </w:rPr>
        <w:t>可靠的</w:t>
      </w:r>
      <w:r w:rsidR="00EE6E25" w:rsidRPr="00920D7E">
        <w:rPr>
          <w:rFonts w:asciiTheme="minorEastAsia" w:hAnsiTheme="minorEastAsia" w:hint="eastAsia"/>
          <w:sz w:val="32"/>
          <w:szCs w:val="32"/>
        </w:rPr>
        <w:t>人才保证和</w:t>
      </w:r>
      <w:r w:rsidR="00920D7E" w:rsidRPr="00920D7E">
        <w:rPr>
          <w:rFonts w:asciiTheme="minorEastAsia" w:hAnsiTheme="minorEastAsia" w:hint="eastAsia"/>
          <w:sz w:val="32"/>
          <w:szCs w:val="32"/>
        </w:rPr>
        <w:t>智力</w:t>
      </w:r>
      <w:r w:rsidR="00EE6E25">
        <w:rPr>
          <w:rFonts w:asciiTheme="minorEastAsia" w:hAnsiTheme="minorEastAsia" w:hint="eastAsia"/>
          <w:sz w:val="32"/>
          <w:szCs w:val="32"/>
        </w:rPr>
        <w:t>支撑。</w:t>
      </w:r>
      <w:r w:rsidR="00925A29">
        <w:rPr>
          <w:rFonts w:asciiTheme="minorEastAsia" w:hAnsiTheme="minorEastAsia" w:hint="eastAsia"/>
          <w:sz w:val="32"/>
          <w:szCs w:val="32"/>
        </w:rPr>
        <w:t>抓紧</w:t>
      </w:r>
      <w:r w:rsidR="00920D7E">
        <w:rPr>
          <w:rFonts w:asciiTheme="minorEastAsia" w:hAnsiTheme="minorEastAsia" w:hint="eastAsia"/>
          <w:sz w:val="32"/>
          <w:szCs w:val="32"/>
        </w:rPr>
        <w:t>修订</w:t>
      </w:r>
      <w:r w:rsidR="00925A29">
        <w:rPr>
          <w:rFonts w:asciiTheme="minorEastAsia" w:hAnsiTheme="minorEastAsia" w:hint="eastAsia"/>
          <w:sz w:val="32"/>
          <w:szCs w:val="32"/>
        </w:rPr>
        <w:t>人才引进、培养、使用的</w:t>
      </w:r>
      <w:r w:rsidR="00EE6E25">
        <w:rPr>
          <w:rFonts w:asciiTheme="minorEastAsia" w:hAnsiTheme="minorEastAsia" w:hint="eastAsia"/>
          <w:sz w:val="32"/>
          <w:szCs w:val="32"/>
        </w:rPr>
        <w:t>相关</w:t>
      </w:r>
      <w:r w:rsidR="00920D7E">
        <w:rPr>
          <w:rFonts w:asciiTheme="minorEastAsia" w:hAnsiTheme="minorEastAsia" w:hint="eastAsia"/>
          <w:sz w:val="32"/>
          <w:szCs w:val="32"/>
        </w:rPr>
        <w:t>政策</w:t>
      </w:r>
      <w:r w:rsidR="00925A29">
        <w:rPr>
          <w:rFonts w:asciiTheme="minorEastAsia" w:hAnsiTheme="minorEastAsia" w:hint="eastAsia"/>
          <w:sz w:val="32"/>
          <w:szCs w:val="32"/>
        </w:rPr>
        <w:t>和</w:t>
      </w:r>
      <w:r w:rsidR="00DE0F29">
        <w:rPr>
          <w:rFonts w:asciiTheme="minorEastAsia" w:hAnsiTheme="minorEastAsia" w:hint="eastAsia"/>
          <w:sz w:val="32"/>
          <w:szCs w:val="32"/>
        </w:rPr>
        <w:t>配套</w:t>
      </w:r>
      <w:r w:rsidR="00925A29">
        <w:rPr>
          <w:rFonts w:asciiTheme="minorEastAsia" w:hAnsiTheme="minorEastAsia" w:hint="eastAsia"/>
          <w:sz w:val="32"/>
          <w:szCs w:val="32"/>
        </w:rPr>
        <w:t>措施</w:t>
      </w:r>
      <w:r w:rsidR="00DE0F29">
        <w:rPr>
          <w:rFonts w:asciiTheme="minorEastAsia" w:hAnsiTheme="minorEastAsia" w:hint="eastAsia"/>
          <w:sz w:val="32"/>
          <w:szCs w:val="32"/>
        </w:rPr>
        <w:t>；</w:t>
      </w:r>
      <w:r w:rsidR="00925A29">
        <w:rPr>
          <w:rFonts w:asciiTheme="minorEastAsia" w:hAnsiTheme="minorEastAsia" w:hint="eastAsia"/>
          <w:sz w:val="32"/>
          <w:szCs w:val="32"/>
        </w:rPr>
        <w:t>坚持</w:t>
      </w:r>
      <w:r w:rsidR="00920D7E">
        <w:rPr>
          <w:rFonts w:asciiTheme="minorEastAsia" w:hAnsiTheme="minorEastAsia" w:hint="eastAsia"/>
          <w:sz w:val="32"/>
          <w:szCs w:val="32"/>
        </w:rPr>
        <w:t>引培并举，</w:t>
      </w:r>
      <w:r w:rsidR="00925A29">
        <w:rPr>
          <w:rFonts w:asciiTheme="minorEastAsia" w:hAnsiTheme="minorEastAsia" w:hint="eastAsia"/>
          <w:sz w:val="32"/>
          <w:szCs w:val="32"/>
        </w:rPr>
        <w:t>加大人才引进和培养力度，</w:t>
      </w:r>
      <w:r w:rsidR="00920D7E">
        <w:rPr>
          <w:rFonts w:asciiTheme="minorEastAsia" w:hAnsiTheme="minorEastAsia" w:hint="eastAsia"/>
          <w:sz w:val="32"/>
          <w:szCs w:val="32"/>
        </w:rPr>
        <w:t>使人才</w:t>
      </w:r>
      <w:r w:rsidR="00925A29">
        <w:rPr>
          <w:rFonts w:asciiTheme="minorEastAsia" w:hAnsiTheme="minorEastAsia" w:hint="eastAsia"/>
          <w:sz w:val="32"/>
          <w:szCs w:val="32"/>
        </w:rPr>
        <w:t>层次</w:t>
      </w:r>
      <w:r w:rsidR="00920D7E">
        <w:rPr>
          <w:rFonts w:asciiTheme="minorEastAsia" w:hAnsiTheme="minorEastAsia" w:hint="eastAsia"/>
          <w:sz w:val="32"/>
          <w:szCs w:val="32"/>
        </w:rPr>
        <w:t>结构与学校高水平</w:t>
      </w:r>
      <w:r w:rsidR="00EE6E25">
        <w:rPr>
          <w:rFonts w:asciiTheme="minorEastAsia" w:hAnsiTheme="minorEastAsia" w:hint="eastAsia"/>
          <w:sz w:val="32"/>
          <w:szCs w:val="32"/>
        </w:rPr>
        <w:t>建设</w:t>
      </w:r>
      <w:r w:rsidR="00925A29">
        <w:rPr>
          <w:rFonts w:asciiTheme="minorEastAsia" w:hAnsiTheme="minorEastAsia" w:hint="eastAsia"/>
          <w:sz w:val="32"/>
          <w:szCs w:val="32"/>
        </w:rPr>
        <w:t>需求相</w:t>
      </w:r>
      <w:r w:rsidR="00920D7E">
        <w:rPr>
          <w:rFonts w:asciiTheme="minorEastAsia" w:hAnsiTheme="minorEastAsia" w:hint="eastAsia"/>
          <w:sz w:val="32"/>
          <w:szCs w:val="32"/>
        </w:rPr>
        <w:t>适应；</w:t>
      </w:r>
      <w:r w:rsidR="00925A29">
        <w:rPr>
          <w:rFonts w:asciiTheme="minorEastAsia" w:hAnsiTheme="minorEastAsia" w:hint="eastAsia"/>
          <w:sz w:val="32"/>
          <w:szCs w:val="32"/>
        </w:rPr>
        <w:t>抓紧</w:t>
      </w:r>
      <w:r w:rsidR="00EE6E25">
        <w:rPr>
          <w:rFonts w:asciiTheme="minorEastAsia" w:hAnsiTheme="minorEastAsia" w:hint="eastAsia"/>
          <w:sz w:val="32"/>
          <w:szCs w:val="32"/>
        </w:rPr>
        <w:t>完善</w:t>
      </w:r>
      <w:r w:rsidR="00920D7E">
        <w:rPr>
          <w:rFonts w:asciiTheme="minorEastAsia" w:hAnsiTheme="minorEastAsia" w:hint="eastAsia"/>
          <w:sz w:val="32"/>
          <w:szCs w:val="32"/>
        </w:rPr>
        <w:t>人才</w:t>
      </w:r>
      <w:r w:rsidR="00925A29">
        <w:rPr>
          <w:rFonts w:asciiTheme="minorEastAsia" w:hAnsiTheme="minorEastAsia" w:hint="eastAsia"/>
          <w:sz w:val="32"/>
          <w:szCs w:val="32"/>
        </w:rPr>
        <w:t>发展成长的平台，完善</w:t>
      </w:r>
      <w:r w:rsidR="00920D7E">
        <w:rPr>
          <w:rFonts w:asciiTheme="minorEastAsia" w:hAnsiTheme="minorEastAsia" w:hint="eastAsia"/>
          <w:sz w:val="32"/>
          <w:szCs w:val="32"/>
        </w:rPr>
        <w:t>条件保障，为</w:t>
      </w:r>
      <w:r w:rsidR="00925A29">
        <w:rPr>
          <w:rFonts w:asciiTheme="minorEastAsia" w:hAnsiTheme="minorEastAsia" w:hint="eastAsia"/>
          <w:sz w:val="32"/>
          <w:szCs w:val="32"/>
        </w:rPr>
        <w:t>各类</w:t>
      </w:r>
      <w:r w:rsidR="00920D7E">
        <w:rPr>
          <w:rFonts w:asciiTheme="minorEastAsia" w:hAnsiTheme="minorEastAsia" w:hint="eastAsia"/>
          <w:sz w:val="32"/>
          <w:szCs w:val="32"/>
        </w:rPr>
        <w:t>人才</w:t>
      </w:r>
      <w:r w:rsidR="00925A29">
        <w:rPr>
          <w:rFonts w:asciiTheme="minorEastAsia" w:hAnsiTheme="minorEastAsia" w:hint="eastAsia"/>
          <w:sz w:val="32"/>
          <w:szCs w:val="32"/>
        </w:rPr>
        <w:t>发挥</w:t>
      </w:r>
      <w:r w:rsidR="00EE6E25">
        <w:rPr>
          <w:rFonts w:asciiTheme="minorEastAsia" w:hAnsiTheme="minorEastAsia" w:hint="eastAsia"/>
          <w:sz w:val="32"/>
          <w:szCs w:val="32"/>
        </w:rPr>
        <w:t>作用</w:t>
      </w:r>
      <w:r w:rsidR="00925A29">
        <w:rPr>
          <w:rFonts w:asciiTheme="minorEastAsia" w:hAnsiTheme="minorEastAsia" w:hint="eastAsia"/>
          <w:sz w:val="32"/>
          <w:szCs w:val="32"/>
        </w:rPr>
        <w:t>营造更</w:t>
      </w:r>
      <w:r w:rsidR="00920D7E">
        <w:rPr>
          <w:rFonts w:asciiTheme="minorEastAsia" w:hAnsiTheme="minorEastAsia" w:hint="eastAsia"/>
          <w:sz w:val="32"/>
          <w:szCs w:val="32"/>
        </w:rPr>
        <w:t>好</w:t>
      </w:r>
      <w:r w:rsidR="00EE6E25">
        <w:rPr>
          <w:rFonts w:asciiTheme="minorEastAsia" w:hAnsiTheme="minorEastAsia" w:hint="eastAsia"/>
          <w:sz w:val="32"/>
          <w:szCs w:val="32"/>
        </w:rPr>
        <w:t>的</w:t>
      </w:r>
      <w:r w:rsidR="00920D7E">
        <w:rPr>
          <w:rFonts w:asciiTheme="minorEastAsia" w:hAnsiTheme="minorEastAsia" w:hint="eastAsia"/>
          <w:sz w:val="32"/>
          <w:szCs w:val="32"/>
        </w:rPr>
        <w:t>环境</w:t>
      </w:r>
      <w:r w:rsidR="00925A29">
        <w:rPr>
          <w:rFonts w:asciiTheme="minorEastAsia" w:hAnsiTheme="minorEastAsia" w:hint="eastAsia"/>
          <w:sz w:val="32"/>
          <w:szCs w:val="32"/>
        </w:rPr>
        <w:t>，打造学校高质量发展的人才高地</w:t>
      </w:r>
      <w:r w:rsidR="00EE6E25">
        <w:rPr>
          <w:rFonts w:asciiTheme="minorEastAsia" w:hAnsiTheme="minorEastAsia" w:hint="eastAsia"/>
          <w:sz w:val="32"/>
          <w:szCs w:val="32"/>
        </w:rPr>
        <w:t>。</w:t>
      </w:r>
    </w:p>
    <w:p w:rsidR="00482C4C" w:rsidRPr="00482C4C" w:rsidRDefault="003F6B0C"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要切实加强高素质师资队伍建设。</w:t>
      </w:r>
      <w:r w:rsidR="00925A29">
        <w:rPr>
          <w:rFonts w:asciiTheme="minorEastAsia" w:hAnsiTheme="minorEastAsia" w:hint="eastAsia"/>
          <w:sz w:val="32"/>
          <w:szCs w:val="32"/>
        </w:rPr>
        <w:t>落实立德树人的根本任务，真正做好人才培养这个</w:t>
      </w:r>
      <w:r w:rsidR="00DF53C7">
        <w:rPr>
          <w:rFonts w:asciiTheme="minorEastAsia" w:hAnsiTheme="minorEastAsia" w:hint="eastAsia"/>
          <w:sz w:val="32"/>
          <w:szCs w:val="32"/>
        </w:rPr>
        <w:t>办</w:t>
      </w:r>
      <w:r w:rsidR="00925A29">
        <w:rPr>
          <w:rFonts w:asciiTheme="minorEastAsia" w:hAnsiTheme="minorEastAsia" w:hint="eastAsia"/>
          <w:sz w:val="32"/>
          <w:szCs w:val="32"/>
        </w:rPr>
        <w:t>大学的本分，关键靠教师。在学生眼里，</w:t>
      </w:r>
      <w:r w:rsidR="00925A29" w:rsidRPr="00925A29">
        <w:rPr>
          <w:rFonts w:asciiTheme="minorEastAsia" w:hAnsiTheme="minorEastAsia" w:hint="eastAsia"/>
          <w:sz w:val="32"/>
          <w:szCs w:val="32"/>
        </w:rPr>
        <w:t>老师是“吐辞为经、举足为法”，一言一行都给学生以极大影响。</w:t>
      </w:r>
      <w:r w:rsidR="00925A29">
        <w:rPr>
          <w:rFonts w:asciiTheme="minorEastAsia" w:hAnsiTheme="minorEastAsia" w:hint="eastAsia"/>
          <w:sz w:val="32"/>
          <w:szCs w:val="32"/>
        </w:rPr>
        <w:t>要坚持将建设政治素质过硬、业务能力精湛、</w:t>
      </w:r>
      <w:r w:rsidR="00925A29" w:rsidRPr="00925A29">
        <w:rPr>
          <w:rFonts w:asciiTheme="minorEastAsia" w:hAnsiTheme="minorEastAsia" w:hint="eastAsia"/>
          <w:sz w:val="32"/>
          <w:szCs w:val="32"/>
        </w:rPr>
        <w:t>育人水平高超</w:t>
      </w:r>
      <w:r w:rsidR="00925A29">
        <w:rPr>
          <w:rFonts w:asciiTheme="minorEastAsia" w:hAnsiTheme="minorEastAsia" w:hint="eastAsia"/>
          <w:sz w:val="32"/>
          <w:szCs w:val="32"/>
        </w:rPr>
        <w:t>的高素质教师队伍作为学校高水平</w:t>
      </w:r>
      <w:r w:rsidR="00340667">
        <w:rPr>
          <w:rFonts w:asciiTheme="minorEastAsia" w:hAnsiTheme="minorEastAsia" w:hint="eastAsia"/>
          <w:sz w:val="32"/>
          <w:szCs w:val="32"/>
        </w:rPr>
        <w:t>院校</w:t>
      </w:r>
      <w:r w:rsidR="00925A29">
        <w:rPr>
          <w:rFonts w:asciiTheme="minorEastAsia" w:hAnsiTheme="minorEastAsia" w:hint="eastAsia"/>
          <w:sz w:val="32"/>
          <w:szCs w:val="32"/>
        </w:rPr>
        <w:t>建设的基础性工作；要坚持将师德师风作为评价教师素质的第一标准，把师德师风建设作为学校一项常抓不懈的工作。引导教师把教书育人和自我修养结合起来，做到以德修身，以德立学、以德施教。</w:t>
      </w:r>
    </w:p>
    <w:p w:rsidR="00555BC2" w:rsidRPr="00D71AA3" w:rsidRDefault="00925A29" w:rsidP="00B60EE0">
      <w:pPr>
        <w:adjustRightInd w:val="0"/>
        <w:snapToGrid w:val="0"/>
        <w:spacing w:line="360" w:lineRule="auto"/>
        <w:ind w:firstLineChars="200" w:firstLine="643"/>
        <w:rPr>
          <w:rFonts w:asciiTheme="minorEastAsia" w:hAnsiTheme="minorEastAsia"/>
          <w:b/>
          <w:sz w:val="32"/>
          <w:szCs w:val="32"/>
        </w:rPr>
      </w:pPr>
      <w:r>
        <w:rPr>
          <w:rFonts w:asciiTheme="minorEastAsia" w:hAnsiTheme="minorEastAsia" w:hint="eastAsia"/>
          <w:b/>
          <w:sz w:val="32"/>
          <w:szCs w:val="32"/>
        </w:rPr>
        <w:t>第三，坚持以学生为本，尽快形成高水平</w:t>
      </w:r>
      <w:r w:rsidR="00D71AA3" w:rsidRPr="00D71AA3">
        <w:rPr>
          <w:rFonts w:asciiTheme="minorEastAsia" w:hAnsiTheme="minorEastAsia" w:hint="eastAsia"/>
          <w:b/>
          <w:sz w:val="32"/>
          <w:szCs w:val="32"/>
        </w:rPr>
        <w:t>人才培养体系。</w:t>
      </w:r>
    </w:p>
    <w:p w:rsidR="00D71AA3" w:rsidRDefault="00D71AA3" w:rsidP="00B60EE0">
      <w:pPr>
        <w:adjustRightInd w:val="0"/>
        <w:snapToGrid w:val="0"/>
        <w:spacing w:line="360" w:lineRule="auto"/>
        <w:ind w:firstLineChars="200" w:firstLine="640"/>
        <w:rPr>
          <w:rFonts w:asciiTheme="minorEastAsia" w:hAnsiTheme="minorEastAsia"/>
          <w:sz w:val="32"/>
          <w:szCs w:val="32"/>
        </w:rPr>
      </w:pPr>
      <w:r w:rsidRPr="00D71AA3">
        <w:rPr>
          <w:rFonts w:asciiTheme="minorEastAsia" w:hAnsiTheme="minorEastAsia" w:hint="eastAsia"/>
          <w:sz w:val="32"/>
          <w:szCs w:val="32"/>
        </w:rPr>
        <w:t>国势之强由于人，人才之成出于学。</w:t>
      </w:r>
      <w:r>
        <w:rPr>
          <w:rFonts w:asciiTheme="minorEastAsia" w:hAnsiTheme="minorEastAsia" w:hint="eastAsia"/>
          <w:sz w:val="32"/>
          <w:szCs w:val="32"/>
        </w:rPr>
        <w:t>我们要</w:t>
      </w:r>
      <w:r w:rsidR="008B706E">
        <w:rPr>
          <w:rFonts w:asciiTheme="minorEastAsia" w:hAnsiTheme="minorEastAsia" w:hint="eastAsia"/>
          <w:sz w:val="32"/>
          <w:szCs w:val="32"/>
        </w:rPr>
        <w:t>始终</w:t>
      </w:r>
      <w:r>
        <w:rPr>
          <w:rFonts w:asciiTheme="minorEastAsia" w:hAnsiTheme="minorEastAsia" w:hint="eastAsia"/>
          <w:sz w:val="32"/>
          <w:szCs w:val="32"/>
        </w:rPr>
        <w:t>围绕“培养什么样的人，怎样培养人”的</w:t>
      </w:r>
      <w:r w:rsidR="0057450D">
        <w:rPr>
          <w:rFonts w:asciiTheme="minorEastAsia" w:hAnsiTheme="minorEastAsia" w:hint="eastAsia"/>
          <w:sz w:val="32"/>
          <w:szCs w:val="32"/>
        </w:rPr>
        <w:t>时代课题</w:t>
      </w:r>
      <w:r>
        <w:rPr>
          <w:rFonts w:asciiTheme="minorEastAsia" w:hAnsiTheme="minorEastAsia" w:hint="eastAsia"/>
          <w:sz w:val="32"/>
          <w:szCs w:val="32"/>
        </w:rPr>
        <w:t>，</w:t>
      </w:r>
      <w:r w:rsidR="00C136C2">
        <w:rPr>
          <w:rFonts w:asciiTheme="minorEastAsia" w:hAnsiTheme="minorEastAsia" w:hint="eastAsia"/>
          <w:sz w:val="32"/>
          <w:szCs w:val="32"/>
        </w:rPr>
        <w:t>按照</w:t>
      </w:r>
      <w:r w:rsidR="00575AFF">
        <w:rPr>
          <w:rFonts w:asciiTheme="minorEastAsia" w:hAnsiTheme="minorEastAsia" w:hint="eastAsia"/>
          <w:sz w:val="32"/>
          <w:szCs w:val="32"/>
        </w:rPr>
        <w:t>培养</w:t>
      </w:r>
      <w:r w:rsidR="00C136C2">
        <w:rPr>
          <w:rFonts w:asciiTheme="minorEastAsia" w:hAnsiTheme="minorEastAsia" w:hint="eastAsia"/>
          <w:sz w:val="32"/>
          <w:szCs w:val="32"/>
        </w:rPr>
        <w:t>社会主义事业建设者</w:t>
      </w:r>
      <w:r w:rsidR="00575AFF">
        <w:rPr>
          <w:rFonts w:asciiTheme="minorEastAsia" w:hAnsiTheme="minorEastAsia" w:hint="eastAsia"/>
          <w:sz w:val="32"/>
          <w:szCs w:val="32"/>
        </w:rPr>
        <w:t>和</w:t>
      </w:r>
      <w:r w:rsidR="00C136C2">
        <w:rPr>
          <w:rFonts w:asciiTheme="minorEastAsia" w:hAnsiTheme="minorEastAsia" w:hint="eastAsia"/>
          <w:sz w:val="32"/>
          <w:szCs w:val="32"/>
        </w:rPr>
        <w:t>接班人的要求，</w:t>
      </w:r>
      <w:r w:rsidR="0057450D">
        <w:rPr>
          <w:rFonts w:asciiTheme="minorEastAsia" w:hAnsiTheme="minorEastAsia" w:hint="eastAsia"/>
          <w:sz w:val="32"/>
          <w:szCs w:val="32"/>
        </w:rPr>
        <w:t>尽快形成</w:t>
      </w:r>
      <w:r w:rsidR="00DF53C7">
        <w:rPr>
          <w:rFonts w:asciiTheme="minorEastAsia" w:hAnsiTheme="minorEastAsia" w:hint="eastAsia"/>
          <w:sz w:val="32"/>
          <w:szCs w:val="32"/>
        </w:rPr>
        <w:t xml:space="preserve"> </w:t>
      </w:r>
      <w:r>
        <w:rPr>
          <w:rFonts w:asciiTheme="minorEastAsia" w:hAnsiTheme="minorEastAsia" w:hint="eastAsia"/>
          <w:sz w:val="32"/>
          <w:szCs w:val="32"/>
        </w:rPr>
        <w:t>“有德有能有技有为”</w:t>
      </w:r>
      <w:r w:rsidR="00DF53C7">
        <w:rPr>
          <w:rFonts w:asciiTheme="minorEastAsia" w:hAnsiTheme="minorEastAsia" w:hint="eastAsia"/>
          <w:sz w:val="32"/>
          <w:szCs w:val="32"/>
        </w:rPr>
        <w:t>的</w:t>
      </w:r>
      <w:r w:rsidR="00DF53C7">
        <w:rPr>
          <w:rFonts w:asciiTheme="minorEastAsia" w:hAnsiTheme="minorEastAsia" w:hint="eastAsia"/>
          <w:sz w:val="32"/>
          <w:szCs w:val="32"/>
        </w:rPr>
        <w:t>高水平</w:t>
      </w:r>
      <w:r w:rsidR="0057450D">
        <w:rPr>
          <w:rFonts w:asciiTheme="minorEastAsia" w:hAnsiTheme="minorEastAsia" w:hint="eastAsia"/>
          <w:sz w:val="32"/>
          <w:szCs w:val="32"/>
        </w:rPr>
        <w:t>技术技能人才培养体系。</w:t>
      </w:r>
    </w:p>
    <w:p w:rsidR="00D71AA3" w:rsidRPr="008B706E" w:rsidRDefault="008B706E" w:rsidP="00B60EE0">
      <w:pPr>
        <w:adjustRightInd w:val="0"/>
        <w:snapToGrid w:val="0"/>
        <w:spacing w:line="360" w:lineRule="auto"/>
        <w:ind w:firstLineChars="200" w:firstLine="640"/>
        <w:rPr>
          <w:rFonts w:asciiTheme="minorEastAsia" w:hAnsiTheme="minorEastAsia"/>
          <w:sz w:val="32"/>
          <w:szCs w:val="32"/>
        </w:rPr>
      </w:pPr>
      <w:r w:rsidRPr="008B706E">
        <w:rPr>
          <w:rFonts w:asciiTheme="minorEastAsia" w:hAnsiTheme="minorEastAsia" w:hint="eastAsia"/>
          <w:sz w:val="32"/>
          <w:szCs w:val="32"/>
        </w:rPr>
        <w:t>育人为本、德育为先</w:t>
      </w:r>
      <w:r w:rsidR="004554E1">
        <w:rPr>
          <w:rFonts w:asciiTheme="minorEastAsia" w:hAnsiTheme="minorEastAsia" w:hint="eastAsia"/>
          <w:sz w:val="32"/>
          <w:szCs w:val="32"/>
        </w:rPr>
        <w:t>。</w:t>
      </w:r>
      <w:r w:rsidR="00ED4CFA">
        <w:rPr>
          <w:rFonts w:asciiTheme="minorEastAsia" w:hAnsiTheme="minorEastAsia" w:hint="eastAsia"/>
          <w:sz w:val="32"/>
          <w:szCs w:val="32"/>
        </w:rPr>
        <w:t>要</w:t>
      </w:r>
      <w:r w:rsidR="00DF53C7">
        <w:rPr>
          <w:rFonts w:asciiTheme="minorEastAsia" w:hAnsiTheme="minorEastAsia" w:hint="eastAsia"/>
          <w:sz w:val="32"/>
          <w:szCs w:val="32"/>
        </w:rPr>
        <w:t>全面</w:t>
      </w:r>
      <w:r w:rsidR="0057450D" w:rsidRPr="00AB403E">
        <w:rPr>
          <w:rFonts w:asciiTheme="minorEastAsia" w:hAnsiTheme="minorEastAsia" w:hint="eastAsia"/>
          <w:sz w:val="32"/>
          <w:szCs w:val="32"/>
        </w:rPr>
        <w:t>落实全国高校思政工作会议精神</w:t>
      </w:r>
      <w:r w:rsidR="0057450D">
        <w:rPr>
          <w:rFonts w:asciiTheme="minorEastAsia" w:hAnsiTheme="minorEastAsia" w:hint="eastAsia"/>
          <w:sz w:val="32"/>
          <w:szCs w:val="32"/>
        </w:rPr>
        <w:t>，按照</w:t>
      </w:r>
      <w:r w:rsidR="0057450D" w:rsidRPr="00AB403E">
        <w:rPr>
          <w:rFonts w:asciiTheme="minorEastAsia" w:hAnsiTheme="minorEastAsia" w:hint="eastAsia"/>
          <w:sz w:val="32"/>
          <w:szCs w:val="32"/>
        </w:rPr>
        <w:t>高校思政工作质量提升工程实施纲要，</w:t>
      </w:r>
      <w:r w:rsidR="00AB403E">
        <w:rPr>
          <w:rFonts w:asciiTheme="minorEastAsia" w:hAnsiTheme="minorEastAsia" w:hint="eastAsia"/>
          <w:sz w:val="32"/>
          <w:szCs w:val="32"/>
        </w:rPr>
        <w:t>优化</w:t>
      </w:r>
      <w:r w:rsidR="0057450D">
        <w:rPr>
          <w:rFonts w:asciiTheme="minorEastAsia" w:hAnsiTheme="minorEastAsia" w:hint="eastAsia"/>
          <w:sz w:val="32"/>
          <w:szCs w:val="32"/>
        </w:rPr>
        <w:t>思想政治教</w:t>
      </w:r>
      <w:r w:rsidR="00AB403E">
        <w:rPr>
          <w:rFonts w:asciiTheme="minorEastAsia" w:hAnsiTheme="minorEastAsia" w:hint="eastAsia"/>
          <w:sz w:val="32"/>
          <w:szCs w:val="32"/>
        </w:rPr>
        <w:lastRenderedPageBreak/>
        <w:t>育</w:t>
      </w:r>
      <w:r w:rsidR="00DF53C7">
        <w:rPr>
          <w:rFonts w:asciiTheme="minorEastAsia" w:hAnsiTheme="minorEastAsia" w:hint="eastAsia"/>
          <w:sz w:val="32"/>
          <w:szCs w:val="32"/>
        </w:rPr>
        <w:t>工作</w:t>
      </w:r>
      <w:r w:rsidR="00AB403E">
        <w:rPr>
          <w:rFonts w:asciiTheme="minorEastAsia" w:hAnsiTheme="minorEastAsia" w:hint="eastAsia"/>
          <w:sz w:val="32"/>
          <w:szCs w:val="32"/>
        </w:rPr>
        <w:t>体系，逐步</w:t>
      </w:r>
      <w:r w:rsidR="001B4B54">
        <w:rPr>
          <w:rFonts w:asciiTheme="minorEastAsia" w:hAnsiTheme="minorEastAsia" w:hint="eastAsia"/>
          <w:sz w:val="32"/>
          <w:szCs w:val="32"/>
        </w:rPr>
        <w:t>完善</w:t>
      </w:r>
      <w:r w:rsidR="0057450D">
        <w:rPr>
          <w:rFonts w:asciiTheme="minorEastAsia" w:hAnsiTheme="minorEastAsia" w:hint="eastAsia"/>
          <w:sz w:val="32"/>
          <w:szCs w:val="32"/>
        </w:rPr>
        <w:t>全员、全过程、全方位</w:t>
      </w:r>
      <w:r w:rsidR="001B4B54">
        <w:rPr>
          <w:rFonts w:asciiTheme="minorEastAsia" w:hAnsiTheme="minorEastAsia" w:hint="eastAsia"/>
          <w:sz w:val="32"/>
          <w:szCs w:val="32"/>
        </w:rPr>
        <w:t>“</w:t>
      </w:r>
      <w:r w:rsidR="00AB403E">
        <w:rPr>
          <w:rFonts w:asciiTheme="minorEastAsia" w:hAnsiTheme="minorEastAsia" w:hint="eastAsia"/>
          <w:sz w:val="32"/>
          <w:szCs w:val="32"/>
        </w:rPr>
        <w:t>三全育人</w:t>
      </w:r>
      <w:r w:rsidR="001B4B54">
        <w:rPr>
          <w:rFonts w:asciiTheme="minorEastAsia" w:hAnsiTheme="minorEastAsia" w:hint="eastAsia"/>
          <w:sz w:val="32"/>
          <w:szCs w:val="32"/>
        </w:rPr>
        <w:t>”</w:t>
      </w:r>
      <w:r w:rsidR="00AB403E">
        <w:rPr>
          <w:rFonts w:asciiTheme="minorEastAsia" w:hAnsiTheme="minorEastAsia" w:hint="eastAsia"/>
          <w:sz w:val="32"/>
          <w:szCs w:val="32"/>
        </w:rPr>
        <w:t>机制，</w:t>
      </w:r>
      <w:r w:rsidR="0057450D">
        <w:rPr>
          <w:rFonts w:asciiTheme="minorEastAsia" w:hAnsiTheme="minorEastAsia" w:hint="eastAsia"/>
          <w:sz w:val="32"/>
          <w:szCs w:val="32"/>
        </w:rPr>
        <w:t>推进</w:t>
      </w:r>
      <w:r w:rsidR="00DF53C7">
        <w:rPr>
          <w:rFonts w:asciiTheme="minorEastAsia" w:hAnsiTheme="minorEastAsia" w:hint="eastAsia"/>
          <w:sz w:val="32"/>
          <w:szCs w:val="32"/>
        </w:rPr>
        <w:t>导师制</w:t>
      </w:r>
      <w:r w:rsidR="0057450D">
        <w:rPr>
          <w:rFonts w:asciiTheme="minorEastAsia" w:hAnsiTheme="minorEastAsia" w:hint="eastAsia"/>
          <w:sz w:val="32"/>
          <w:szCs w:val="32"/>
        </w:rPr>
        <w:t>试点。</w:t>
      </w:r>
      <w:r w:rsidR="00ED4CFA">
        <w:rPr>
          <w:rFonts w:asciiTheme="minorEastAsia" w:hAnsiTheme="minorEastAsia" w:hint="eastAsia"/>
          <w:sz w:val="32"/>
          <w:szCs w:val="32"/>
        </w:rPr>
        <w:t>要</w:t>
      </w:r>
      <w:r w:rsidR="0057450D">
        <w:rPr>
          <w:rFonts w:asciiTheme="minorEastAsia" w:hAnsiTheme="minorEastAsia" w:hint="eastAsia"/>
          <w:sz w:val="32"/>
          <w:szCs w:val="32"/>
        </w:rPr>
        <w:t>充分发挥思政课程的主渠道作用，探索实践课程思政，注重加强专职辅导员队伍建设和作用发挥，</w:t>
      </w:r>
      <w:r w:rsidR="00AB403E" w:rsidRPr="00AB403E">
        <w:rPr>
          <w:rFonts w:asciiTheme="minorEastAsia" w:hAnsiTheme="minorEastAsia" w:hint="eastAsia"/>
          <w:sz w:val="32"/>
          <w:szCs w:val="32"/>
        </w:rPr>
        <w:t>强化思政工作的亲和力和针对性，</w:t>
      </w:r>
      <w:r w:rsidR="0057450D">
        <w:rPr>
          <w:rFonts w:asciiTheme="minorEastAsia" w:hAnsiTheme="minorEastAsia" w:hint="eastAsia"/>
          <w:sz w:val="32"/>
          <w:szCs w:val="32"/>
        </w:rPr>
        <w:t>打通育人最后一公里</w:t>
      </w:r>
      <w:r w:rsidR="0057450D" w:rsidRPr="007B622B">
        <w:rPr>
          <w:rFonts w:asciiTheme="minorEastAsia" w:hAnsiTheme="minorEastAsia" w:hint="eastAsia"/>
          <w:sz w:val="32"/>
          <w:szCs w:val="32"/>
        </w:rPr>
        <w:t>。</w:t>
      </w:r>
    </w:p>
    <w:p w:rsidR="00D71AA3" w:rsidRPr="00D71AA3" w:rsidRDefault="0068439C" w:rsidP="00B60EE0">
      <w:pPr>
        <w:adjustRightInd w:val="0"/>
        <w:snapToGrid w:val="0"/>
        <w:spacing w:line="360" w:lineRule="auto"/>
        <w:ind w:firstLineChars="200" w:firstLine="640"/>
        <w:rPr>
          <w:rFonts w:asciiTheme="minorEastAsia" w:hAnsiTheme="minorEastAsia"/>
          <w:sz w:val="32"/>
          <w:szCs w:val="32"/>
        </w:rPr>
      </w:pPr>
      <w:r>
        <w:rPr>
          <w:rFonts w:asciiTheme="minorEastAsia" w:hAnsiTheme="minorEastAsia" w:hint="eastAsia"/>
          <w:sz w:val="32"/>
          <w:szCs w:val="32"/>
        </w:rPr>
        <w:t>人才培养体系除了贯穿其中的思想政治工作体系，</w:t>
      </w:r>
      <w:r w:rsidR="007D1751">
        <w:rPr>
          <w:rFonts w:asciiTheme="minorEastAsia" w:hAnsiTheme="minorEastAsia" w:hint="eastAsia"/>
          <w:sz w:val="32"/>
          <w:szCs w:val="32"/>
        </w:rPr>
        <w:t>还涉及</w:t>
      </w:r>
      <w:r>
        <w:rPr>
          <w:rFonts w:asciiTheme="minorEastAsia" w:hAnsiTheme="minorEastAsia" w:hint="eastAsia"/>
          <w:sz w:val="32"/>
          <w:szCs w:val="32"/>
        </w:rPr>
        <w:t>学科专业体系、教学体系、教材体系、管理体系等</w:t>
      </w:r>
      <w:r w:rsidR="007D1751">
        <w:rPr>
          <w:rFonts w:asciiTheme="minorEastAsia" w:hAnsiTheme="minorEastAsia" w:hint="eastAsia"/>
          <w:sz w:val="32"/>
          <w:szCs w:val="32"/>
        </w:rPr>
        <w:t>。</w:t>
      </w:r>
      <w:r w:rsidR="004554E1" w:rsidRPr="004554E1">
        <w:rPr>
          <w:rFonts w:asciiTheme="minorEastAsia" w:hAnsiTheme="minorEastAsia" w:hint="eastAsia"/>
          <w:sz w:val="32"/>
          <w:szCs w:val="32"/>
        </w:rPr>
        <w:t>要围绕</w:t>
      </w:r>
      <w:r w:rsidR="007D1751">
        <w:rPr>
          <w:rFonts w:asciiTheme="minorEastAsia" w:hAnsiTheme="minorEastAsia" w:hint="eastAsia"/>
          <w:sz w:val="32"/>
          <w:szCs w:val="32"/>
        </w:rPr>
        <w:t>提高</w:t>
      </w:r>
      <w:r w:rsidR="004554E1" w:rsidRPr="004554E1">
        <w:rPr>
          <w:rFonts w:asciiTheme="minorEastAsia" w:hAnsiTheme="minorEastAsia" w:hint="eastAsia"/>
          <w:sz w:val="32"/>
          <w:szCs w:val="32"/>
        </w:rPr>
        <w:t>人才培养质量、</w:t>
      </w:r>
      <w:r w:rsidRPr="004554E1">
        <w:rPr>
          <w:rFonts w:asciiTheme="minorEastAsia" w:hAnsiTheme="minorEastAsia" w:hint="eastAsia"/>
          <w:sz w:val="32"/>
          <w:szCs w:val="32"/>
        </w:rPr>
        <w:t>提升</w:t>
      </w:r>
      <w:r w:rsidR="004554E1" w:rsidRPr="004554E1">
        <w:rPr>
          <w:rFonts w:asciiTheme="minorEastAsia" w:hAnsiTheme="minorEastAsia" w:hint="eastAsia"/>
          <w:sz w:val="32"/>
          <w:szCs w:val="32"/>
        </w:rPr>
        <w:t>服务能力这条办学主线，</w:t>
      </w:r>
      <w:r>
        <w:rPr>
          <w:rFonts w:asciiTheme="minorEastAsia" w:hAnsiTheme="minorEastAsia" w:hint="eastAsia"/>
          <w:sz w:val="32"/>
          <w:szCs w:val="32"/>
        </w:rPr>
        <w:t>加快实施专业对接产业</w:t>
      </w:r>
      <w:r w:rsidR="007D1751">
        <w:rPr>
          <w:rFonts w:asciiTheme="minorEastAsia" w:hAnsiTheme="minorEastAsia" w:hint="eastAsia"/>
          <w:sz w:val="32"/>
          <w:szCs w:val="32"/>
        </w:rPr>
        <w:t>、</w:t>
      </w:r>
      <w:r>
        <w:rPr>
          <w:rFonts w:asciiTheme="minorEastAsia" w:hAnsiTheme="minorEastAsia" w:hint="eastAsia"/>
          <w:sz w:val="32"/>
          <w:szCs w:val="32"/>
        </w:rPr>
        <w:t>提升专业服务产业能力计划；继续</w:t>
      </w:r>
      <w:r w:rsidR="004554E1" w:rsidRPr="004554E1">
        <w:rPr>
          <w:rFonts w:asciiTheme="minorEastAsia" w:hAnsiTheme="minorEastAsia" w:hint="eastAsia"/>
          <w:sz w:val="32"/>
          <w:szCs w:val="32"/>
        </w:rPr>
        <w:t>深化学分制改革，形成学分制引导的个性化人才培养机制；</w:t>
      </w:r>
      <w:r>
        <w:rPr>
          <w:rFonts w:asciiTheme="minorEastAsia" w:hAnsiTheme="minorEastAsia" w:hint="eastAsia"/>
          <w:sz w:val="32"/>
          <w:szCs w:val="32"/>
        </w:rPr>
        <w:t>建立与学分制改革</w:t>
      </w:r>
      <w:r w:rsidR="007D1751">
        <w:rPr>
          <w:rFonts w:asciiTheme="minorEastAsia" w:hAnsiTheme="minorEastAsia" w:hint="eastAsia"/>
          <w:sz w:val="32"/>
          <w:szCs w:val="32"/>
        </w:rPr>
        <w:t>相</w:t>
      </w:r>
      <w:r>
        <w:rPr>
          <w:rFonts w:asciiTheme="minorEastAsia" w:hAnsiTheme="minorEastAsia" w:hint="eastAsia"/>
          <w:sz w:val="32"/>
          <w:szCs w:val="32"/>
        </w:rPr>
        <w:t>配套的教育教学管理制度，建设与之</w:t>
      </w:r>
      <w:r w:rsidR="007D1751">
        <w:rPr>
          <w:rFonts w:asciiTheme="minorEastAsia" w:hAnsiTheme="minorEastAsia" w:hint="eastAsia"/>
          <w:sz w:val="32"/>
          <w:szCs w:val="32"/>
        </w:rPr>
        <w:t>相</w:t>
      </w:r>
      <w:r>
        <w:rPr>
          <w:rFonts w:asciiTheme="minorEastAsia" w:hAnsiTheme="minorEastAsia" w:hint="eastAsia"/>
          <w:sz w:val="32"/>
          <w:szCs w:val="32"/>
        </w:rPr>
        <w:t>配套的信息化管理</w:t>
      </w:r>
      <w:r w:rsidR="00DF53C7">
        <w:rPr>
          <w:rFonts w:asciiTheme="minorEastAsia" w:hAnsiTheme="minorEastAsia" w:hint="eastAsia"/>
          <w:sz w:val="32"/>
          <w:szCs w:val="32"/>
        </w:rPr>
        <w:t>系统</w:t>
      </w:r>
      <w:r>
        <w:rPr>
          <w:rFonts w:asciiTheme="minorEastAsia" w:hAnsiTheme="minorEastAsia" w:hint="eastAsia"/>
          <w:sz w:val="32"/>
          <w:szCs w:val="32"/>
        </w:rPr>
        <w:t>和</w:t>
      </w:r>
      <w:r w:rsidR="00DF53C7">
        <w:rPr>
          <w:rFonts w:asciiTheme="minorEastAsia" w:hAnsiTheme="minorEastAsia" w:hint="eastAsia"/>
          <w:sz w:val="32"/>
          <w:szCs w:val="32"/>
        </w:rPr>
        <w:t>平台</w:t>
      </w:r>
      <w:r>
        <w:rPr>
          <w:rFonts w:asciiTheme="minorEastAsia" w:hAnsiTheme="minorEastAsia" w:hint="eastAsia"/>
          <w:sz w:val="32"/>
          <w:szCs w:val="32"/>
        </w:rPr>
        <w:t>；创新体制机制，有效提高</w:t>
      </w:r>
      <w:r w:rsidRPr="000F3E3E">
        <w:rPr>
          <w:rFonts w:asciiTheme="minorEastAsia" w:hAnsiTheme="minorEastAsia" w:hint="eastAsia"/>
          <w:sz w:val="32"/>
          <w:szCs w:val="32"/>
        </w:rPr>
        <w:t>行业企业</w:t>
      </w:r>
      <w:r w:rsidR="007D1751">
        <w:rPr>
          <w:rFonts w:asciiTheme="minorEastAsia" w:hAnsiTheme="minorEastAsia" w:hint="eastAsia"/>
          <w:sz w:val="32"/>
          <w:szCs w:val="32"/>
        </w:rPr>
        <w:t>参</w:t>
      </w:r>
      <w:r>
        <w:rPr>
          <w:rFonts w:asciiTheme="minorEastAsia" w:hAnsiTheme="minorEastAsia" w:hint="eastAsia"/>
          <w:sz w:val="32"/>
          <w:szCs w:val="32"/>
        </w:rPr>
        <w:t>与</w:t>
      </w:r>
      <w:r w:rsidRPr="000F3E3E">
        <w:rPr>
          <w:rFonts w:asciiTheme="minorEastAsia" w:hAnsiTheme="minorEastAsia" w:hint="eastAsia"/>
          <w:sz w:val="32"/>
          <w:szCs w:val="32"/>
        </w:rPr>
        <w:t>办学</w:t>
      </w:r>
      <w:r>
        <w:rPr>
          <w:rFonts w:asciiTheme="minorEastAsia" w:hAnsiTheme="minorEastAsia" w:hint="eastAsia"/>
          <w:sz w:val="32"/>
          <w:szCs w:val="32"/>
        </w:rPr>
        <w:t>的</w:t>
      </w:r>
      <w:r w:rsidRPr="000F3E3E">
        <w:rPr>
          <w:rFonts w:asciiTheme="minorEastAsia" w:hAnsiTheme="minorEastAsia" w:hint="eastAsia"/>
          <w:sz w:val="32"/>
          <w:szCs w:val="32"/>
        </w:rPr>
        <w:t>参与度，</w:t>
      </w:r>
      <w:r>
        <w:rPr>
          <w:rFonts w:asciiTheme="minorEastAsia" w:hAnsiTheme="minorEastAsia" w:hint="eastAsia"/>
          <w:sz w:val="32"/>
          <w:szCs w:val="32"/>
        </w:rPr>
        <w:t>搭建成效显著的产教融合协同育人平台。注重发挥企业育人的主体作用，大力开展现代学徒制人才培养试点，推进校企双主体育人模式创新，精准服务企业人才需求，为推动区域</w:t>
      </w:r>
      <w:r w:rsidR="000F3E3E" w:rsidRPr="000F3E3E">
        <w:rPr>
          <w:rFonts w:asciiTheme="minorEastAsia" w:hAnsiTheme="minorEastAsia" w:hint="eastAsia"/>
          <w:sz w:val="32"/>
          <w:szCs w:val="32"/>
        </w:rPr>
        <w:t>产业转型升级、</w:t>
      </w:r>
      <w:r w:rsidR="00DF53C7">
        <w:rPr>
          <w:rFonts w:asciiTheme="minorEastAsia" w:hAnsiTheme="minorEastAsia" w:hint="eastAsia"/>
          <w:sz w:val="32"/>
          <w:szCs w:val="32"/>
        </w:rPr>
        <w:t>经济</w:t>
      </w:r>
      <w:r w:rsidR="000F3E3E" w:rsidRPr="000F3E3E">
        <w:rPr>
          <w:rFonts w:asciiTheme="minorEastAsia" w:hAnsiTheme="minorEastAsia" w:hint="eastAsia"/>
          <w:sz w:val="32"/>
          <w:szCs w:val="32"/>
        </w:rPr>
        <w:t>高质量发展，提供高素质技术技能人才</w:t>
      </w:r>
      <w:r>
        <w:rPr>
          <w:rFonts w:asciiTheme="minorEastAsia" w:hAnsiTheme="minorEastAsia" w:hint="eastAsia"/>
          <w:sz w:val="32"/>
          <w:szCs w:val="32"/>
        </w:rPr>
        <w:t>支撑</w:t>
      </w:r>
      <w:r w:rsidR="000F3E3E" w:rsidRPr="000F3E3E">
        <w:rPr>
          <w:rFonts w:asciiTheme="minorEastAsia" w:hAnsiTheme="minorEastAsia" w:hint="eastAsia"/>
          <w:sz w:val="32"/>
          <w:szCs w:val="32"/>
        </w:rPr>
        <w:t>。</w:t>
      </w:r>
    </w:p>
    <w:p w:rsidR="001C6761" w:rsidRDefault="001A39DB" w:rsidP="00B60EE0">
      <w:pPr>
        <w:adjustRightInd w:val="0"/>
        <w:snapToGrid w:val="0"/>
        <w:spacing w:line="360" w:lineRule="auto"/>
        <w:ind w:firstLine="660"/>
        <w:rPr>
          <w:rFonts w:asciiTheme="minorEastAsia" w:hAnsiTheme="minorEastAsia"/>
          <w:sz w:val="32"/>
          <w:szCs w:val="32"/>
        </w:rPr>
      </w:pPr>
      <w:r w:rsidRPr="001A39DB">
        <w:rPr>
          <w:rFonts w:asciiTheme="minorEastAsia" w:hAnsiTheme="minorEastAsia" w:hint="eastAsia"/>
          <w:sz w:val="32"/>
          <w:szCs w:val="32"/>
        </w:rPr>
        <w:t>同志们，</w:t>
      </w:r>
      <w:r w:rsidR="00BA4087" w:rsidRPr="00BA4087">
        <w:rPr>
          <w:rFonts w:asciiTheme="minorEastAsia" w:hAnsiTheme="minorEastAsia" w:hint="eastAsia"/>
          <w:sz w:val="32"/>
          <w:szCs w:val="32"/>
        </w:rPr>
        <w:t>“求木之长，必固其根。欲流之远，必浚其源”</w:t>
      </w:r>
      <w:r w:rsidR="00BA4087">
        <w:rPr>
          <w:rFonts w:asciiTheme="minorEastAsia" w:hAnsiTheme="minorEastAsia" w:hint="eastAsia"/>
          <w:sz w:val="32"/>
          <w:szCs w:val="32"/>
        </w:rPr>
        <w:t>。</w:t>
      </w:r>
      <w:r w:rsidR="009E2775" w:rsidRPr="009E2775">
        <w:rPr>
          <w:rFonts w:asciiTheme="minorEastAsia" w:hAnsiTheme="minorEastAsia" w:hint="eastAsia"/>
          <w:sz w:val="32"/>
          <w:szCs w:val="32"/>
        </w:rPr>
        <w:t xml:space="preserve"> </w:t>
      </w:r>
    </w:p>
    <w:p w:rsidR="001A39DB" w:rsidRPr="001A39DB" w:rsidRDefault="0035580A" w:rsidP="00B60EE0">
      <w:pPr>
        <w:adjustRightInd w:val="0"/>
        <w:snapToGrid w:val="0"/>
        <w:spacing w:line="360" w:lineRule="auto"/>
        <w:ind w:firstLine="660"/>
        <w:rPr>
          <w:rFonts w:asciiTheme="minorEastAsia" w:hAnsiTheme="minorEastAsia"/>
          <w:sz w:val="32"/>
          <w:szCs w:val="32"/>
        </w:rPr>
      </w:pPr>
      <w:r>
        <w:rPr>
          <w:rFonts w:asciiTheme="minorEastAsia" w:hAnsiTheme="minorEastAsia" w:hint="eastAsia"/>
          <w:sz w:val="32"/>
          <w:szCs w:val="32"/>
        </w:rPr>
        <w:t>我们庆祝</w:t>
      </w:r>
      <w:r w:rsidR="009E2775" w:rsidRPr="002C4D54">
        <w:rPr>
          <w:rFonts w:asciiTheme="minorEastAsia" w:hAnsiTheme="minorEastAsia" w:hint="eastAsia"/>
          <w:sz w:val="32"/>
          <w:szCs w:val="32"/>
        </w:rPr>
        <w:t>党的生日，</w:t>
      </w:r>
      <w:r w:rsidR="0068439C">
        <w:rPr>
          <w:rFonts w:asciiTheme="minorEastAsia" w:hAnsiTheme="minorEastAsia" w:hint="eastAsia"/>
          <w:sz w:val="32"/>
          <w:szCs w:val="32"/>
        </w:rPr>
        <w:t>最重要的就是，不忘初心，牢记使命。新时代，要有新</w:t>
      </w:r>
      <w:r w:rsidR="00DF53C7">
        <w:rPr>
          <w:rFonts w:asciiTheme="minorEastAsia" w:hAnsiTheme="minorEastAsia" w:hint="eastAsia"/>
          <w:sz w:val="32"/>
          <w:szCs w:val="32"/>
        </w:rPr>
        <w:t>担当</w:t>
      </w:r>
      <w:r w:rsidR="0068439C">
        <w:rPr>
          <w:rFonts w:asciiTheme="minorEastAsia" w:hAnsiTheme="minorEastAsia" w:hint="eastAsia"/>
          <w:sz w:val="32"/>
          <w:szCs w:val="32"/>
        </w:rPr>
        <w:t>，更要有新</w:t>
      </w:r>
      <w:r w:rsidR="00DF53C7">
        <w:rPr>
          <w:rFonts w:asciiTheme="minorEastAsia" w:hAnsiTheme="minorEastAsia" w:hint="eastAsia"/>
          <w:sz w:val="32"/>
          <w:szCs w:val="32"/>
        </w:rPr>
        <w:t>作为</w:t>
      </w:r>
      <w:r w:rsidR="0068439C">
        <w:rPr>
          <w:rFonts w:asciiTheme="minorEastAsia" w:hAnsiTheme="minorEastAsia" w:hint="eastAsia"/>
          <w:sz w:val="32"/>
          <w:szCs w:val="32"/>
        </w:rPr>
        <w:t>。让我们高举习近平新时代中国特色社会主义思想的伟大旗帜，</w:t>
      </w:r>
      <w:r w:rsidR="00D1693A">
        <w:rPr>
          <w:rFonts w:asciiTheme="minorEastAsia" w:hAnsiTheme="minorEastAsia" w:hint="eastAsia"/>
          <w:sz w:val="32"/>
          <w:szCs w:val="32"/>
        </w:rPr>
        <w:t>牢记党的宗旨，强化使命担当，</w:t>
      </w:r>
      <w:r w:rsidR="0068439C">
        <w:rPr>
          <w:rFonts w:asciiTheme="minorEastAsia" w:hAnsiTheme="minorEastAsia" w:hint="eastAsia"/>
          <w:sz w:val="32"/>
          <w:szCs w:val="32"/>
        </w:rPr>
        <w:t>坚定“四个自信”，</w:t>
      </w:r>
      <w:r w:rsidR="009E2775">
        <w:rPr>
          <w:rFonts w:asciiTheme="minorEastAsia" w:hAnsiTheme="minorEastAsia" w:hint="eastAsia"/>
          <w:sz w:val="32"/>
          <w:szCs w:val="32"/>
        </w:rPr>
        <w:t>以</w:t>
      </w:r>
      <w:r w:rsidR="006C196A">
        <w:rPr>
          <w:rFonts w:asciiTheme="minorEastAsia" w:hAnsiTheme="minorEastAsia" w:hint="eastAsia"/>
          <w:sz w:val="32"/>
          <w:szCs w:val="32"/>
        </w:rPr>
        <w:t>更加</w:t>
      </w:r>
      <w:r w:rsidR="009E2775">
        <w:rPr>
          <w:rFonts w:asciiTheme="minorEastAsia" w:hAnsiTheme="minorEastAsia" w:hint="eastAsia"/>
          <w:sz w:val="32"/>
          <w:szCs w:val="32"/>
        </w:rPr>
        <w:t>求真务实的工作作风，振奋精神、</w:t>
      </w:r>
      <w:r w:rsidR="0068439C">
        <w:rPr>
          <w:rFonts w:asciiTheme="minorEastAsia" w:hAnsiTheme="minorEastAsia" w:hint="eastAsia"/>
          <w:sz w:val="32"/>
          <w:szCs w:val="32"/>
        </w:rPr>
        <w:t>苦干实干</w:t>
      </w:r>
      <w:r w:rsidR="009E2775">
        <w:rPr>
          <w:rFonts w:asciiTheme="minorEastAsia" w:hAnsiTheme="minorEastAsia" w:hint="eastAsia"/>
          <w:sz w:val="32"/>
          <w:szCs w:val="32"/>
        </w:rPr>
        <w:t>，</w:t>
      </w:r>
      <w:r w:rsidR="001A39DB" w:rsidRPr="001A39DB">
        <w:rPr>
          <w:rFonts w:asciiTheme="minorEastAsia" w:hAnsiTheme="minorEastAsia" w:hint="eastAsia"/>
          <w:sz w:val="32"/>
          <w:szCs w:val="32"/>
        </w:rPr>
        <w:t>加</w:t>
      </w:r>
      <w:r w:rsidR="001A39DB">
        <w:rPr>
          <w:rFonts w:asciiTheme="minorEastAsia" w:hAnsiTheme="minorEastAsia" w:hint="eastAsia"/>
          <w:sz w:val="32"/>
          <w:szCs w:val="32"/>
        </w:rPr>
        <w:t>快推进学校</w:t>
      </w:r>
      <w:r w:rsidR="0075761F">
        <w:rPr>
          <w:rFonts w:asciiTheme="minorEastAsia" w:hAnsiTheme="minorEastAsia" w:hint="eastAsia"/>
          <w:sz w:val="32"/>
          <w:szCs w:val="32"/>
        </w:rPr>
        <w:t>高水平建设</w:t>
      </w:r>
      <w:r w:rsidR="00842F51">
        <w:rPr>
          <w:rFonts w:asciiTheme="minorEastAsia" w:hAnsiTheme="minorEastAsia" w:hint="eastAsia"/>
          <w:sz w:val="32"/>
          <w:szCs w:val="32"/>
        </w:rPr>
        <w:t>、高质量发展，</w:t>
      </w:r>
      <w:bookmarkStart w:id="0" w:name="_GoBack"/>
      <w:bookmarkEnd w:id="0"/>
      <w:r w:rsidR="0068439C">
        <w:rPr>
          <w:rFonts w:asciiTheme="minorEastAsia" w:hAnsiTheme="minorEastAsia" w:hint="eastAsia"/>
          <w:sz w:val="32"/>
          <w:szCs w:val="32"/>
        </w:rPr>
        <w:t>为把我校早日建成“国内一流、海内外有影响的高职院校”</w:t>
      </w:r>
      <w:r w:rsidR="007853A0">
        <w:rPr>
          <w:rFonts w:asciiTheme="minorEastAsia" w:hAnsiTheme="minorEastAsia" w:hint="eastAsia"/>
          <w:sz w:val="32"/>
          <w:szCs w:val="32"/>
        </w:rPr>
        <w:t>、</w:t>
      </w:r>
      <w:r w:rsidR="0068439C">
        <w:rPr>
          <w:rFonts w:asciiTheme="minorEastAsia" w:hAnsiTheme="minorEastAsia" w:hint="eastAsia"/>
          <w:sz w:val="32"/>
          <w:szCs w:val="32"/>
        </w:rPr>
        <w:t>为推动“强富美</w:t>
      </w:r>
      <w:r w:rsidR="0068439C">
        <w:rPr>
          <w:rFonts w:asciiTheme="minorEastAsia" w:hAnsiTheme="minorEastAsia" w:hint="eastAsia"/>
          <w:sz w:val="32"/>
          <w:szCs w:val="32"/>
        </w:rPr>
        <w:lastRenderedPageBreak/>
        <w:t>高”新徐州新江苏建设</w:t>
      </w:r>
      <w:r w:rsidR="007853A0">
        <w:rPr>
          <w:rFonts w:asciiTheme="minorEastAsia" w:hAnsiTheme="minorEastAsia" w:hint="eastAsia"/>
          <w:sz w:val="32"/>
          <w:szCs w:val="32"/>
        </w:rPr>
        <w:t>、</w:t>
      </w:r>
      <w:r w:rsidR="001A39DB" w:rsidRPr="001A39DB">
        <w:rPr>
          <w:rFonts w:asciiTheme="minorEastAsia" w:hAnsiTheme="minorEastAsia" w:hint="eastAsia"/>
          <w:sz w:val="32"/>
          <w:szCs w:val="32"/>
        </w:rPr>
        <w:t>为实现中华民族的伟大复兴作出新的更大贡献！</w:t>
      </w:r>
    </w:p>
    <w:p w:rsidR="00560EF2" w:rsidRDefault="001A39DB" w:rsidP="00B60EE0">
      <w:pPr>
        <w:adjustRightInd w:val="0"/>
        <w:snapToGrid w:val="0"/>
        <w:spacing w:line="360" w:lineRule="auto"/>
        <w:ind w:firstLine="660"/>
        <w:rPr>
          <w:rFonts w:asciiTheme="minorEastAsia" w:hAnsiTheme="minorEastAsia"/>
          <w:sz w:val="32"/>
          <w:szCs w:val="32"/>
        </w:rPr>
      </w:pPr>
      <w:r w:rsidRPr="001A39DB">
        <w:rPr>
          <w:rFonts w:asciiTheme="minorEastAsia" w:hAnsiTheme="minorEastAsia" w:hint="eastAsia"/>
          <w:sz w:val="32"/>
          <w:szCs w:val="32"/>
        </w:rPr>
        <w:t>谢谢大家！</w:t>
      </w:r>
    </w:p>
    <w:p w:rsidR="006C196A" w:rsidRDefault="006C196A" w:rsidP="00B60EE0">
      <w:pPr>
        <w:adjustRightInd w:val="0"/>
        <w:snapToGrid w:val="0"/>
        <w:spacing w:line="360" w:lineRule="auto"/>
        <w:ind w:firstLine="660"/>
        <w:rPr>
          <w:rFonts w:asciiTheme="minorEastAsia" w:hAnsiTheme="minorEastAsia"/>
          <w:sz w:val="32"/>
          <w:szCs w:val="32"/>
        </w:rPr>
      </w:pPr>
    </w:p>
    <w:p w:rsidR="006C196A" w:rsidRDefault="006C196A" w:rsidP="001A39DB">
      <w:pPr>
        <w:ind w:firstLine="660"/>
        <w:rPr>
          <w:rFonts w:asciiTheme="minorEastAsia" w:hAnsiTheme="minorEastAsia"/>
          <w:sz w:val="32"/>
          <w:szCs w:val="32"/>
        </w:rPr>
      </w:pPr>
    </w:p>
    <w:p w:rsidR="006C196A" w:rsidRPr="006C196A" w:rsidRDefault="006C196A" w:rsidP="008008CE">
      <w:pPr>
        <w:rPr>
          <w:rFonts w:asciiTheme="minorEastAsia" w:hAnsiTheme="minorEastAsia"/>
          <w:sz w:val="32"/>
          <w:szCs w:val="32"/>
        </w:rPr>
      </w:pPr>
    </w:p>
    <w:sectPr w:rsidR="006C196A" w:rsidRPr="006C196A" w:rsidSect="00B60EE0">
      <w:footerReference w:type="default" r:id="rId8"/>
      <w:pgSz w:w="11906" w:h="16838"/>
      <w:pgMar w:top="1440" w:right="1418" w:bottom="1440"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9D2" w:rsidRDefault="006209D2" w:rsidP="004F475A">
      <w:r>
        <w:separator/>
      </w:r>
    </w:p>
  </w:endnote>
  <w:endnote w:type="continuationSeparator" w:id="0">
    <w:p w:rsidR="006209D2" w:rsidRDefault="006209D2" w:rsidP="004F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752458"/>
      <w:docPartObj>
        <w:docPartGallery w:val="Page Numbers (Bottom of Page)"/>
        <w:docPartUnique/>
      </w:docPartObj>
    </w:sdtPr>
    <w:sdtEndPr>
      <w:rPr>
        <w:sz w:val="28"/>
        <w:szCs w:val="28"/>
      </w:rPr>
    </w:sdtEndPr>
    <w:sdtContent>
      <w:p w:rsidR="00C82878" w:rsidRPr="00C82878" w:rsidRDefault="00C82878">
        <w:pPr>
          <w:pStyle w:val="a4"/>
          <w:jc w:val="right"/>
          <w:rPr>
            <w:sz w:val="28"/>
            <w:szCs w:val="28"/>
          </w:rPr>
        </w:pPr>
        <w:r w:rsidRPr="00C82878">
          <w:rPr>
            <w:sz w:val="28"/>
            <w:szCs w:val="28"/>
          </w:rPr>
          <w:fldChar w:fldCharType="begin"/>
        </w:r>
        <w:r w:rsidRPr="00C82878">
          <w:rPr>
            <w:sz w:val="28"/>
            <w:szCs w:val="28"/>
          </w:rPr>
          <w:instrText>PAGE   \* MERGEFORMAT</w:instrText>
        </w:r>
        <w:r w:rsidRPr="00C82878">
          <w:rPr>
            <w:sz w:val="28"/>
            <w:szCs w:val="28"/>
          </w:rPr>
          <w:fldChar w:fldCharType="separate"/>
        </w:r>
        <w:r w:rsidR="00842F51" w:rsidRPr="00842F51">
          <w:rPr>
            <w:noProof/>
            <w:sz w:val="28"/>
            <w:szCs w:val="28"/>
            <w:lang w:val="zh-CN"/>
          </w:rPr>
          <w:t>-</w:t>
        </w:r>
        <w:r w:rsidR="00842F51">
          <w:rPr>
            <w:noProof/>
            <w:sz w:val="28"/>
            <w:szCs w:val="28"/>
          </w:rPr>
          <w:t xml:space="preserve"> 8 -</w:t>
        </w:r>
        <w:r w:rsidRPr="00C82878">
          <w:rPr>
            <w:sz w:val="28"/>
            <w:szCs w:val="28"/>
          </w:rPr>
          <w:fldChar w:fldCharType="end"/>
        </w:r>
      </w:p>
    </w:sdtContent>
  </w:sdt>
  <w:p w:rsidR="00B0782E" w:rsidRDefault="00B0782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9D2" w:rsidRDefault="006209D2" w:rsidP="004F475A">
      <w:r>
        <w:separator/>
      </w:r>
    </w:p>
  </w:footnote>
  <w:footnote w:type="continuationSeparator" w:id="0">
    <w:p w:rsidR="006209D2" w:rsidRDefault="006209D2" w:rsidP="004F4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81E91"/>
    <w:multiLevelType w:val="hybridMultilevel"/>
    <w:tmpl w:val="772423BE"/>
    <w:lvl w:ilvl="0" w:tplc="9BC2D28A">
      <w:start w:val="1"/>
      <w:numFmt w:val="japaneseCounting"/>
      <w:lvlText w:val="第%1，"/>
      <w:lvlJc w:val="left"/>
      <w:pPr>
        <w:ind w:left="2278" w:hanging="1635"/>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2EE82E00"/>
    <w:multiLevelType w:val="hybridMultilevel"/>
    <w:tmpl w:val="80967E34"/>
    <w:lvl w:ilvl="0" w:tplc="7F7ACCC0">
      <w:start w:val="1"/>
      <w:numFmt w:val="japaneseCounting"/>
      <w:lvlText w:val="第%1，"/>
      <w:lvlJc w:val="left"/>
      <w:pPr>
        <w:ind w:left="1740" w:hanging="108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6F3"/>
    <w:rsid w:val="000011EB"/>
    <w:rsid w:val="0000185E"/>
    <w:rsid w:val="00003263"/>
    <w:rsid w:val="000067D0"/>
    <w:rsid w:val="00007927"/>
    <w:rsid w:val="00010D03"/>
    <w:rsid w:val="00010DE0"/>
    <w:rsid w:val="0001378C"/>
    <w:rsid w:val="00016655"/>
    <w:rsid w:val="000169B6"/>
    <w:rsid w:val="000173B0"/>
    <w:rsid w:val="000214FC"/>
    <w:rsid w:val="00021642"/>
    <w:rsid w:val="000218B9"/>
    <w:rsid w:val="0002195C"/>
    <w:rsid w:val="0002198F"/>
    <w:rsid w:val="00022D73"/>
    <w:rsid w:val="00023AF7"/>
    <w:rsid w:val="00024A17"/>
    <w:rsid w:val="00025839"/>
    <w:rsid w:val="00027292"/>
    <w:rsid w:val="000273B7"/>
    <w:rsid w:val="00031F35"/>
    <w:rsid w:val="00037458"/>
    <w:rsid w:val="00037823"/>
    <w:rsid w:val="00037CF9"/>
    <w:rsid w:val="000424D7"/>
    <w:rsid w:val="00045AA2"/>
    <w:rsid w:val="0004644C"/>
    <w:rsid w:val="000473F8"/>
    <w:rsid w:val="000502E3"/>
    <w:rsid w:val="0005314E"/>
    <w:rsid w:val="00053B69"/>
    <w:rsid w:val="00054694"/>
    <w:rsid w:val="000555EF"/>
    <w:rsid w:val="00061FCB"/>
    <w:rsid w:val="000658AF"/>
    <w:rsid w:val="000662CB"/>
    <w:rsid w:val="00067BE4"/>
    <w:rsid w:val="0007472A"/>
    <w:rsid w:val="00075B08"/>
    <w:rsid w:val="00076322"/>
    <w:rsid w:val="00080096"/>
    <w:rsid w:val="00080FC7"/>
    <w:rsid w:val="00081C04"/>
    <w:rsid w:val="00081E46"/>
    <w:rsid w:val="00082FC5"/>
    <w:rsid w:val="000838E8"/>
    <w:rsid w:val="0008596B"/>
    <w:rsid w:val="00087708"/>
    <w:rsid w:val="00091AC8"/>
    <w:rsid w:val="00092990"/>
    <w:rsid w:val="00094209"/>
    <w:rsid w:val="00094CED"/>
    <w:rsid w:val="00095FE3"/>
    <w:rsid w:val="0009749F"/>
    <w:rsid w:val="000A2B45"/>
    <w:rsid w:val="000A2F77"/>
    <w:rsid w:val="000A4E1B"/>
    <w:rsid w:val="000A6E3F"/>
    <w:rsid w:val="000B5DBA"/>
    <w:rsid w:val="000B7FA6"/>
    <w:rsid w:val="000C13DD"/>
    <w:rsid w:val="000C2BC4"/>
    <w:rsid w:val="000C3AAC"/>
    <w:rsid w:val="000C67AF"/>
    <w:rsid w:val="000D017A"/>
    <w:rsid w:val="000D1FF9"/>
    <w:rsid w:val="000D2957"/>
    <w:rsid w:val="000D3A25"/>
    <w:rsid w:val="000D52E6"/>
    <w:rsid w:val="000D696B"/>
    <w:rsid w:val="000D6DB3"/>
    <w:rsid w:val="000D70FE"/>
    <w:rsid w:val="000E0C74"/>
    <w:rsid w:val="000E1049"/>
    <w:rsid w:val="000E3C4D"/>
    <w:rsid w:val="000E429A"/>
    <w:rsid w:val="000E4600"/>
    <w:rsid w:val="000E4CE9"/>
    <w:rsid w:val="000E7F11"/>
    <w:rsid w:val="000F2EAB"/>
    <w:rsid w:val="000F3271"/>
    <w:rsid w:val="000F32AC"/>
    <w:rsid w:val="000F3E3E"/>
    <w:rsid w:val="000F633F"/>
    <w:rsid w:val="000F66B0"/>
    <w:rsid w:val="000F7453"/>
    <w:rsid w:val="0010126D"/>
    <w:rsid w:val="001014E2"/>
    <w:rsid w:val="001017EA"/>
    <w:rsid w:val="00102270"/>
    <w:rsid w:val="00102981"/>
    <w:rsid w:val="00103614"/>
    <w:rsid w:val="0010705B"/>
    <w:rsid w:val="00110E48"/>
    <w:rsid w:val="00110F19"/>
    <w:rsid w:val="001146CE"/>
    <w:rsid w:val="00114F64"/>
    <w:rsid w:val="0011592C"/>
    <w:rsid w:val="00115A3D"/>
    <w:rsid w:val="0011712A"/>
    <w:rsid w:val="001173A4"/>
    <w:rsid w:val="00124357"/>
    <w:rsid w:val="0012571B"/>
    <w:rsid w:val="00125E15"/>
    <w:rsid w:val="00127563"/>
    <w:rsid w:val="00131925"/>
    <w:rsid w:val="00134A7C"/>
    <w:rsid w:val="00136111"/>
    <w:rsid w:val="001365A6"/>
    <w:rsid w:val="00137059"/>
    <w:rsid w:val="001433DE"/>
    <w:rsid w:val="00143579"/>
    <w:rsid w:val="00152319"/>
    <w:rsid w:val="00152E07"/>
    <w:rsid w:val="001534BA"/>
    <w:rsid w:val="00154057"/>
    <w:rsid w:val="001556E0"/>
    <w:rsid w:val="001556F8"/>
    <w:rsid w:val="0015609F"/>
    <w:rsid w:val="00157922"/>
    <w:rsid w:val="00165F5E"/>
    <w:rsid w:val="00166577"/>
    <w:rsid w:val="00166685"/>
    <w:rsid w:val="00173057"/>
    <w:rsid w:val="001736E2"/>
    <w:rsid w:val="00176DBE"/>
    <w:rsid w:val="0017750E"/>
    <w:rsid w:val="001806DA"/>
    <w:rsid w:val="00183FA8"/>
    <w:rsid w:val="00184C4D"/>
    <w:rsid w:val="00184E26"/>
    <w:rsid w:val="00185677"/>
    <w:rsid w:val="00187785"/>
    <w:rsid w:val="00187EEB"/>
    <w:rsid w:val="00195736"/>
    <w:rsid w:val="00196C7D"/>
    <w:rsid w:val="001971CF"/>
    <w:rsid w:val="001974DD"/>
    <w:rsid w:val="001A39DB"/>
    <w:rsid w:val="001A449C"/>
    <w:rsid w:val="001A44DC"/>
    <w:rsid w:val="001A55DF"/>
    <w:rsid w:val="001A6601"/>
    <w:rsid w:val="001B1A41"/>
    <w:rsid w:val="001B2EE9"/>
    <w:rsid w:val="001B437E"/>
    <w:rsid w:val="001B44A0"/>
    <w:rsid w:val="001B4970"/>
    <w:rsid w:val="001B4B54"/>
    <w:rsid w:val="001C1F2D"/>
    <w:rsid w:val="001C38D0"/>
    <w:rsid w:val="001C5B3F"/>
    <w:rsid w:val="001C6761"/>
    <w:rsid w:val="001C72D7"/>
    <w:rsid w:val="001D107E"/>
    <w:rsid w:val="001D3B7B"/>
    <w:rsid w:val="001D3C39"/>
    <w:rsid w:val="001D6AE5"/>
    <w:rsid w:val="001E071B"/>
    <w:rsid w:val="001E2508"/>
    <w:rsid w:val="001E3684"/>
    <w:rsid w:val="001E54E3"/>
    <w:rsid w:val="001E706F"/>
    <w:rsid w:val="001F071D"/>
    <w:rsid w:val="001F2211"/>
    <w:rsid w:val="001F2E42"/>
    <w:rsid w:val="001F389A"/>
    <w:rsid w:val="001F3977"/>
    <w:rsid w:val="001F50F2"/>
    <w:rsid w:val="001F63D0"/>
    <w:rsid w:val="001F6E90"/>
    <w:rsid w:val="00200156"/>
    <w:rsid w:val="00200CCA"/>
    <w:rsid w:val="00200FB3"/>
    <w:rsid w:val="002039B5"/>
    <w:rsid w:val="002048A2"/>
    <w:rsid w:val="00206895"/>
    <w:rsid w:val="00206FD0"/>
    <w:rsid w:val="00210875"/>
    <w:rsid w:val="002133C8"/>
    <w:rsid w:val="00214C22"/>
    <w:rsid w:val="00215661"/>
    <w:rsid w:val="00215A3A"/>
    <w:rsid w:val="00216B58"/>
    <w:rsid w:val="002179C2"/>
    <w:rsid w:val="00217B50"/>
    <w:rsid w:val="002200A8"/>
    <w:rsid w:val="00220959"/>
    <w:rsid w:val="002209A7"/>
    <w:rsid w:val="002231C7"/>
    <w:rsid w:val="0022361E"/>
    <w:rsid w:val="00223AF2"/>
    <w:rsid w:val="00224FEA"/>
    <w:rsid w:val="00225D4A"/>
    <w:rsid w:val="0023034A"/>
    <w:rsid w:val="002315A5"/>
    <w:rsid w:val="0023229A"/>
    <w:rsid w:val="002339FC"/>
    <w:rsid w:val="00235B86"/>
    <w:rsid w:val="00241396"/>
    <w:rsid w:val="00241B13"/>
    <w:rsid w:val="00242E89"/>
    <w:rsid w:val="002430A7"/>
    <w:rsid w:val="00243CB0"/>
    <w:rsid w:val="0024414A"/>
    <w:rsid w:val="00244DFE"/>
    <w:rsid w:val="002501A9"/>
    <w:rsid w:val="002534D7"/>
    <w:rsid w:val="00260CDB"/>
    <w:rsid w:val="00260F48"/>
    <w:rsid w:val="00261874"/>
    <w:rsid w:val="00261F4A"/>
    <w:rsid w:val="00262CA1"/>
    <w:rsid w:val="002650C0"/>
    <w:rsid w:val="00266276"/>
    <w:rsid w:val="00270509"/>
    <w:rsid w:val="002712A2"/>
    <w:rsid w:val="00271F9D"/>
    <w:rsid w:val="00275749"/>
    <w:rsid w:val="00275B02"/>
    <w:rsid w:val="002772A0"/>
    <w:rsid w:val="002824BE"/>
    <w:rsid w:val="00282794"/>
    <w:rsid w:val="0028298A"/>
    <w:rsid w:val="00285E96"/>
    <w:rsid w:val="002869BD"/>
    <w:rsid w:val="00286E96"/>
    <w:rsid w:val="00290BC4"/>
    <w:rsid w:val="00293009"/>
    <w:rsid w:val="00294E2E"/>
    <w:rsid w:val="00295385"/>
    <w:rsid w:val="002A1FE8"/>
    <w:rsid w:val="002A3B24"/>
    <w:rsid w:val="002A6F0F"/>
    <w:rsid w:val="002B001E"/>
    <w:rsid w:val="002B1A76"/>
    <w:rsid w:val="002B1E64"/>
    <w:rsid w:val="002B1EF6"/>
    <w:rsid w:val="002B41E9"/>
    <w:rsid w:val="002B4993"/>
    <w:rsid w:val="002B5B97"/>
    <w:rsid w:val="002B5D85"/>
    <w:rsid w:val="002B6CF2"/>
    <w:rsid w:val="002B6E3F"/>
    <w:rsid w:val="002B71CB"/>
    <w:rsid w:val="002C0FC8"/>
    <w:rsid w:val="002C1AE0"/>
    <w:rsid w:val="002C3290"/>
    <w:rsid w:val="002C4D54"/>
    <w:rsid w:val="002C53DB"/>
    <w:rsid w:val="002C7AAE"/>
    <w:rsid w:val="002D00DD"/>
    <w:rsid w:val="002D07DD"/>
    <w:rsid w:val="002D1E60"/>
    <w:rsid w:val="002D305F"/>
    <w:rsid w:val="002E0B9E"/>
    <w:rsid w:val="002E1122"/>
    <w:rsid w:val="002E1A2C"/>
    <w:rsid w:val="002E3FB1"/>
    <w:rsid w:val="002E4295"/>
    <w:rsid w:val="002F000A"/>
    <w:rsid w:val="002F129F"/>
    <w:rsid w:val="002F24FC"/>
    <w:rsid w:val="002F4781"/>
    <w:rsid w:val="00301704"/>
    <w:rsid w:val="00306715"/>
    <w:rsid w:val="0030678E"/>
    <w:rsid w:val="003070DB"/>
    <w:rsid w:val="00310B09"/>
    <w:rsid w:val="00310ECF"/>
    <w:rsid w:val="003134CF"/>
    <w:rsid w:val="00313849"/>
    <w:rsid w:val="003147A1"/>
    <w:rsid w:val="00314DFC"/>
    <w:rsid w:val="003158FF"/>
    <w:rsid w:val="00321B6F"/>
    <w:rsid w:val="00322A1A"/>
    <w:rsid w:val="00322BBF"/>
    <w:rsid w:val="00322C32"/>
    <w:rsid w:val="00323FDD"/>
    <w:rsid w:val="003246A0"/>
    <w:rsid w:val="00324DBB"/>
    <w:rsid w:val="00325FB7"/>
    <w:rsid w:val="00330027"/>
    <w:rsid w:val="00334ACB"/>
    <w:rsid w:val="00336DBD"/>
    <w:rsid w:val="00340667"/>
    <w:rsid w:val="003422E9"/>
    <w:rsid w:val="003446CA"/>
    <w:rsid w:val="003449ED"/>
    <w:rsid w:val="0034625D"/>
    <w:rsid w:val="00353B45"/>
    <w:rsid w:val="003550B9"/>
    <w:rsid w:val="0035580A"/>
    <w:rsid w:val="00357702"/>
    <w:rsid w:val="00361A2F"/>
    <w:rsid w:val="00373222"/>
    <w:rsid w:val="003736DE"/>
    <w:rsid w:val="00374AAF"/>
    <w:rsid w:val="00375186"/>
    <w:rsid w:val="00377263"/>
    <w:rsid w:val="00381802"/>
    <w:rsid w:val="0038202E"/>
    <w:rsid w:val="0038318F"/>
    <w:rsid w:val="00392599"/>
    <w:rsid w:val="0039758C"/>
    <w:rsid w:val="00397D20"/>
    <w:rsid w:val="003A03B8"/>
    <w:rsid w:val="003A2E89"/>
    <w:rsid w:val="003A36B4"/>
    <w:rsid w:val="003B0B2D"/>
    <w:rsid w:val="003B0B98"/>
    <w:rsid w:val="003B1191"/>
    <w:rsid w:val="003B1AC6"/>
    <w:rsid w:val="003B36F3"/>
    <w:rsid w:val="003B3A7A"/>
    <w:rsid w:val="003B3F5A"/>
    <w:rsid w:val="003B415C"/>
    <w:rsid w:val="003B552E"/>
    <w:rsid w:val="003B62A8"/>
    <w:rsid w:val="003B6819"/>
    <w:rsid w:val="003B7B58"/>
    <w:rsid w:val="003C0F32"/>
    <w:rsid w:val="003C4CA3"/>
    <w:rsid w:val="003C5810"/>
    <w:rsid w:val="003C5CEF"/>
    <w:rsid w:val="003C6A56"/>
    <w:rsid w:val="003D0FB5"/>
    <w:rsid w:val="003D1CDB"/>
    <w:rsid w:val="003D4773"/>
    <w:rsid w:val="003D5ADA"/>
    <w:rsid w:val="003E3F6C"/>
    <w:rsid w:val="003E5765"/>
    <w:rsid w:val="003E7AE8"/>
    <w:rsid w:val="003F11AA"/>
    <w:rsid w:val="003F1355"/>
    <w:rsid w:val="003F1C25"/>
    <w:rsid w:val="003F2422"/>
    <w:rsid w:val="003F3996"/>
    <w:rsid w:val="003F39E2"/>
    <w:rsid w:val="003F6ACA"/>
    <w:rsid w:val="003F6B0C"/>
    <w:rsid w:val="003F7FF4"/>
    <w:rsid w:val="0040115B"/>
    <w:rsid w:val="004022CC"/>
    <w:rsid w:val="00402893"/>
    <w:rsid w:val="004039DD"/>
    <w:rsid w:val="00404B41"/>
    <w:rsid w:val="00404D3F"/>
    <w:rsid w:val="0040516A"/>
    <w:rsid w:val="004115E1"/>
    <w:rsid w:val="0041294E"/>
    <w:rsid w:val="00413DE3"/>
    <w:rsid w:val="00415539"/>
    <w:rsid w:val="0041644E"/>
    <w:rsid w:val="00420307"/>
    <w:rsid w:val="004205A5"/>
    <w:rsid w:val="00421214"/>
    <w:rsid w:val="00422D4D"/>
    <w:rsid w:val="00424786"/>
    <w:rsid w:val="00424D29"/>
    <w:rsid w:val="00424E0A"/>
    <w:rsid w:val="00424F40"/>
    <w:rsid w:val="00427085"/>
    <w:rsid w:val="0042759C"/>
    <w:rsid w:val="00427DC0"/>
    <w:rsid w:val="004310C1"/>
    <w:rsid w:val="00434324"/>
    <w:rsid w:val="00434D8B"/>
    <w:rsid w:val="00435E3F"/>
    <w:rsid w:val="00436BE7"/>
    <w:rsid w:val="00440D12"/>
    <w:rsid w:val="00440D31"/>
    <w:rsid w:val="00441D3B"/>
    <w:rsid w:val="004435E2"/>
    <w:rsid w:val="00443C03"/>
    <w:rsid w:val="0044623F"/>
    <w:rsid w:val="004466D0"/>
    <w:rsid w:val="00446CFB"/>
    <w:rsid w:val="004519DB"/>
    <w:rsid w:val="0045345C"/>
    <w:rsid w:val="004554E1"/>
    <w:rsid w:val="00457DFC"/>
    <w:rsid w:val="0046395B"/>
    <w:rsid w:val="00463F6F"/>
    <w:rsid w:val="0046438A"/>
    <w:rsid w:val="004655ED"/>
    <w:rsid w:val="00466D00"/>
    <w:rsid w:val="00467808"/>
    <w:rsid w:val="00474011"/>
    <w:rsid w:val="00476B08"/>
    <w:rsid w:val="00477F25"/>
    <w:rsid w:val="00480454"/>
    <w:rsid w:val="00482C4C"/>
    <w:rsid w:val="00483768"/>
    <w:rsid w:val="00483F66"/>
    <w:rsid w:val="00491DEA"/>
    <w:rsid w:val="004925AB"/>
    <w:rsid w:val="00495DCB"/>
    <w:rsid w:val="004A0A5B"/>
    <w:rsid w:val="004A2930"/>
    <w:rsid w:val="004A38BD"/>
    <w:rsid w:val="004A54E4"/>
    <w:rsid w:val="004A63BA"/>
    <w:rsid w:val="004A6EA9"/>
    <w:rsid w:val="004B2BF9"/>
    <w:rsid w:val="004B2F57"/>
    <w:rsid w:val="004B4E02"/>
    <w:rsid w:val="004B62C8"/>
    <w:rsid w:val="004B7460"/>
    <w:rsid w:val="004C0950"/>
    <w:rsid w:val="004C1798"/>
    <w:rsid w:val="004C3F70"/>
    <w:rsid w:val="004C4B43"/>
    <w:rsid w:val="004C78C3"/>
    <w:rsid w:val="004C7932"/>
    <w:rsid w:val="004D01D6"/>
    <w:rsid w:val="004D059E"/>
    <w:rsid w:val="004D3B07"/>
    <w:rsid w:val="004D435C"/>
    <w:rsid w:val="004D6C60"/>
    <w:rsid w:val="004D6F83"/>
    <w:rsid w:val="004D77F7"/>
    <w:rsid w:val="004E008C"/>
    <w:rsid w:val="004E0AED"/>
    <w:rsid w:val="004E33B9"/>
    <w:rsid w:val="004E3658"/>
    <w:rsid w:val="004E6A64"/>
    <w:rsid w:val="004F0A73"/>
    <w:rsid w:val="004F0DCB"/>
    <w:rsid w:val="004F1C56"/>
    <w:rsid w:val="004F27D8"/>
    <w:rsid w:val="004F3D14"/>
    <w:rsid w:val="004F3D24"/>
    <w:rsid w:val="004F475A"/>
    <w:rsid w:val="004F58C9"/>
    <w:rsid w:val="004F7490"/>
    <w:rsid w:val="004F7714"/>
    <w:rsid w:val="00501B73"/>
    <w:rsid w:val="005043E0"/>
    <w:rsid w:val="00504451"/>
    <w:rsid w:val="00504E06"/>
    <w:rsid w:val="005055D9"/>
    <w:rsid w:val="005071CC"/>
    <w:rsid w:val="0051242E"/>
    <w:rsid w:val="00512964"/>
    <w:rsid w:val="0051333E"/>
    <w:rsid w:val="00513856"/>
    <w:rsid w:val="005160B5"/>
    <w:rsid w:val="00517302"/>
    <w:rsid w:val="0052149C"/>
    <w:rsid w:val="00521CC6"/>
    <w:rsid w:val="00522A04"/>
    <w:rsid w:val="00522DDF"/>
    <w:rsid w:val="00526081"/>
    <w:rsid w:val="005268E0"/>
    <w:rsid w:val="00527776"/>
    <w:rsid w:val="00527D91"/>
    <w:rsid w:val="005319E2"/>
    <w:rsid w:val="00531A3A"/>
    <w:rsid w:val="00531FAC"/>
    <w:rsid w:val="00534203"/>
    <w:rsid w:val="00534462"/>
    <w:rsid w:val="0053483E"/>
    <w:rsid w:val="00537301"/>
    <w:rsid w:val="00541637"/>
    <w:rsid w:val="005440C8"/>
    <w:rsid w:val="00545584"/>
    <w:rsid w:val="00546D2D"/>
    <w:rsid w:val="005477B6"/>
    <w:rsid w:val="005527CF"/>
    <w:rsid w:val="00553D81"/>
    <w:rsid w:val="00554013"/>
    <w:rsid w:val="00554B92"/>
    <w:rsid w:val="00555598"/>
    <w:rsid w:val="00555BC2"/>
    <w:rsid w:val="00556B3C"/>
    <w:rsid w:val="005600C8"/>
    <w:rsid w:val="005600F1"/>
    <w:rsid w:val="00560234"/>
    <w:rsid w:val="00560EF2"/>
    <w:rsid w:val="00565A74"/>
    <w:rsid w:val="00566FBD"/>
    <w:rsid w:val="0056760A"/>
    <w:rsid w:val="00567850"/>
    <w:rsid w:val="00570D86"/>
    <w:rsid w:val="00572258"/>
    <w:rsid w:val="00574412"/>
    <w:rsid w:val="0057450D"/>
    <w:rsid w:val="00575AD3"/>
    <w:rsid w:val="00575AFF"/>
    <w:rsid w:val="005776E9"/>
    <w:rsid w:val="005776FA"/>
    <w:rsid w:val="0058064C"/>
    <w:rsid w:val="00581FCA"/>
    <w:rsid w:val="00583CA1"/>
    <w:rsid w:val="00583DE4"/>
    <w:rsid w:val="0059221B"/>
    <w:rsid w:val="005927D9"/>
    <w:rsid w:val="00596615"/>
    <w:rsid w:val="005A1400"/>
    <w:rsid w:val="005A4B61"/>
    <w:rsid w:val="005A7C4A"/>
    <w:rsid w:val="005B5A02"/>
    <w:rsid w:val="005B7C84"/>
    <w:rsid w:val="005C0059"/>
    <w:rsid w:val="005C2AAF"/>
    <w:rsid w:val="005C326D"/>
    <w:rsid w:val="005C74CC"/>
    <w:rsid w:val="005C7A90"/>
    <w:rsid w:val="005C7B11"/>
    <w:rsid w:val="005D2EA9"/>
    <w:rsid w:val="005D3192"/>
    <w:rsid w:val="005D3DC2"/>
    <w:rsid w:val="005D5AFF"/>
    <w:rsid w:val="005D5E1A"/>
    <w:rsid w:val="005D6E18"/>
    <w:rsid w:val="005D71E1"/>
    <w:rsid w:val="005D72B2"/>
    <w:rsid w:val="005E143B"/>
    <w:rsid w:val="005E1D71"/>
    <w:rsid w:val="005E33AB"/>
    <w:rsid w:val="005E38CD"/>
    <w:rsid w:val="005E42A8"/>
    <w:rsid w:val="005E55C2"/>
    <w:rsid w:val="005E5A36"/>
    <w:rsid w:val="005E6D1E"/>
    <w:rsid w:val="005F042C"/>
    <w:rsid w:val="005F048A"/>
    <w:rsid w:val="005F0712"/>
    <w:rsid w:val="005F090B"/>
    <w:rsid w:val="005F13F1"/>
    <w:rsid w:val="005F2179"/>
    <w:rsid w:val="005F2C3E"/>
    <w:rsid w:val="005F3CD5"/>
    <w:rsid w:val="006007CB"/>
    <w:rsid w:val="006012E7"/>
    <w:rsid w:val="00601BD5"/>
    <w:rsid w:val="00603F36"/>
    <w:rsid w:val="00605DB5"/>
    <w:rsid w:val="00607E4D"/>
    <w:rsid w:val="00610FBC"/>
    <w:rsid w:val="0061364B"/>
    <w:rsid w:val="00615C44"/>
    <w:rsid w:val="00615E19"/>
    <w:rsid w:val="006168E6"/>
    <w:rsid w:val="00616E0C"/>
    <w:rsid w:val="006203DE"/>
    <w:rsid w:val="0062074A"/>
    <w:rsid w:val="006209D2"/>
    <w:rsid w:val="00620F87"/>
    <w:rsid w:val="00621609"/>
    <w:rsid w:val="006244B4"/>
    <w:rsid w:val="00624C61"/>
    <w:rsid w:val="00625A8D"/>
    <w:rsid w:val="00626536"/>
    <w:rsid w:val="00626B3E"/>
    <w:rsid w:val="0062781B"/>
    <w:rsid w:val="00631E5C"/>
    <w:rsid w:val="00632370"/>
    <w:rsid w:val="00632511"/>
    <w:rsid w:val="006332FF"/>
    <w:rsid w:val="006341D7"/>
    <w:rsid w:val="006353BC"/>
    <w:rsid w:val="00636402"/>
    <w:rsid w:val="006369B2"/>
    <w:rsid w:val="00636A39"/>
    <w:rsid w:val="00637C19"/>
    <w:rsid w:val="006403C9"/>
    <w:rsid w:val="006417D9"/>
    <w:rsid w:val="00644946"/>
    <w:rsid w:val="006454C5"/>
    <w:rsid w:val="00645C73"/>
    <w:rsid w:val="00652B26"/>
    <w:rsid w:val="00655062"/>
    <w:rsid w:val="00656367"/>
    <w:rsid w:val="00656985"/>
    <w:rsid w:val="006571D9"/>
    <w:rsid w:val="006574B4"/>
    <w:rsid w:val="00662C2C"/>
    <w:rsid w:val="00663497"/>
    <w:rsid w:val="0066349C"/>
    <w:rsid w:val="00670A43"/>
    <w:rsid w:val="00672644"/>
    <w:rsid w:val="006736A6"/>
    <w:rsid w:val="0067404B"/>
    <w:rsid w:val="00675444"/>
    <w:rsid w:val="006774CB"/>
    <w:rsid w:val="00677CD0"/>
    <w:rsid w:val="006802D4"/>
    <w:rsid w:val="00680349"/>
    <w:rsid w:val="006812EA"/>
    <w:rsid w:val="00682524"/>
    <w:rsid w:val="0068439C"/>
    <w:rsid w:val="0068472C"/>
    <w:rsid w:val="0068566A"/>
    <w:rsid w:val="006900E9"/>
    <w:rsid w:val="006907FA"/>
    <w:rsid w:val="00692434"/>
    <w:rsid w:val="00692926"/>
    <w:rsid w:val="006A11A6"/>
    <w:rsid w:val="006A212E"/>
    <w:rsid w:val="006A2205"/>
    <w:rsid w:val="006A4EEB"/>
    <w:rsid w:val="006A4F0E"/>
    <w:rsid w:val="006A5FDF"/>
    <w:rsid w:val="006B0958"/>
    <w:rsid w:val="006B3C3B"/>
    <w:rsid w:val="006B5E8F"/>
    <w:rsid w:val="006B7086"/>
    <w:rsid w:val="006B72C5"/>
    <w:rsid w:val="006C0DA5"/>
    <w:rsid w:val="006C196A"/>
    <w:rsid w:val="006C271D"/>
    <w:rsid w:val="006C35F3"/>
    <w:rsid w:val="006C5C96"/>
    <w:rsid w:val="006C7676"/>
    <w:rsid w:val="006C77AD"/>
    <w:rsid w:val="006C7C02"/>
    <w:rsid w:val="006D10C4"/>
    <w:rsid w:val="006D3C9E"/>
    <w:rsid w:val="006D47E0"/>
    <w:rsid w:val="006D5068"/>
    <w:rsid w:val="006D50A7"/>
    <w:rsid w:val="006D54E9"/>
    <w:rsid w:val="006D58BB"/>
    <w:rsid w:val="006D6FD7"/>
    <w:rsid w:val="006E48A2"/>
    <w:rsid w:val="006E4B13"/>
    <w:rsid w:val="006E6AD4"/>
    <w:rsid w:val="006E727E"/>
    <w:rsid w:val="006E77F0"/>
    <w:rsid w:val="006F6114"/>
    <w:rsid w:val="0070246F"/>
    <w:rsid w:val="00703F71"/>
    <w:rsid w:val="00704947"/>
    <w:rsid w:val="00711F8B"/>
    <w:rsid w:val="00712F9A"/>
    <w:rsid w:val="0071333E"/>
    <w:rsid w:val="007137B8"/>
    <w:rsid w:val="0071510B"/>
    <w:rsid w:val="007153D1"/>
    <w:rsid w:val="00715A8A"/>
    <w:rsid w:val="00715EAC"/>
    <w:rsid w:val="007161C8"/>
    <w:rsid w:val="00716B2B"/>
    <w:rsid w:val="0071737D"/>
    <w:rsid w:val="00720552"/>
    <w:rsid w:val="00721286"/>
    <w:rsid w:val="00724081"/>
    <w:rsid w:val="00726DCD"/>
    <w:rsid w:val="0073103B"/>
    <w:rsid w:val="00733672"/>
    <w:rsid w:val="0073421A"/>
    <w:rsid w:val="007348F2"/>
    <w:rsid w:val="007349E8"/>
    <w:rsid w:val="00734A99"/>
    <w:rsid w:val="00741C19"/>
    <w:rsid w:val="0074202A"/>
    <w:rsid w:val="0074255E"/>
    <w:rsid w:val="00742749"/>
    <w:rsid w:val="00742CD8"/>
    <w:rsid w:val="00750C1C"/>
    <w:rsid w:val="00750C8E"/>
    <w:rsid w:val="00751F33"/>
    <w:rsid w:val="00754FEA"/>
    <w:rsid w:val="00755FBB"/>
    <w:rsid w:val="0075618B"/>
    <w:rsid w:val="007563C0"/>
    <w:rsid w:val="00756A62"/>
    <w:rsid w:val="00756A8C"/>
    <w:rsid w:val="00757074"/>
    <w:rsid w:val="0075761F"/>
    <w:rsid w:val="00760614"/>
    <w:rsid w:val="00760641"/>
    <w:rsid w:val="00760657"/>
    <w:rsid w:val="00760F7F"/>
    <w:rsid w:val="00762A6F"/>
    <w:rsid w:val="00764B75"/>
    <w:rsid w:val="00765345"/>
    <w:rsid w:val="00770F5D"/>
    <w:rsid w:val="00771D2F"/>
    <w:rsid w:val="00772067"/>
    <w:rsid w:val="00772209"/>
    <w:rsid w:val="00777BE4"/>
    <w:rsid w:val="00781213"/>
    <w:rsid w:val="00781C67"/>
    <w:rsid w:val="00782866"/>
    <w:rsid w:val="007853A0"/>
    <w:rsid w:val="007874D9"/>
    <w:rsid w:val="00790D7F"/>
    <w:rsid w:val="00794A56"/>
    <w:rsid w:val="007959BB"/>
    <w:rsid w:val="00796B28"/>
    <w:rsid w:val="00796DCE"/>
    <w:rsid w:val="00796E45"/>
    <w:rsid w:val="00797AF9"/>
    <w:rsid w:val="007A068E"/>
    <w:rsid w:val="007A080E"/>
    <w:rsid w:val="007A1944"/>
    <w:rsid w:val="007A43D7"/>
    <w:rsid w:val="007A4631"/>
    <w:rsid w:val="007A4BC9"/>
    <w:rsid w:val="007A7BAF"/>
    <w:rsid w:val="007B4CC3"/>
    <w:rsid w:val="007B567C"/>
    <w:rsid w:val="007B59FF"/>
    <w:rsid w:val="007B5CED"/>
    <w:rsid w:val="007B622B"/>
    <w:rsid w:val="007B6CF3"/>
    <w:rsid w:val="007B7703"/>
    <w:rsid w:val="007B7C95"/>
    <w:rsid w:val="007B7DF7"/>
    <w:rsid w:val="007C035B"/>
    <w:rsid w:val="007C16C4"/>
    <w:rsid w:val="007C1E60"/>
    <w:rsid w:val="007C1E99"/>
    <w:rsid w:val="007C3F04"/>
    <w:rsid w:val="007C55C8"/>
    <w:rsid w:val="007C5744"/>
    <w:rsid w:val="007C631C"/>
    <w:rsid w:val="007D0023"/>
    <w:rsid w:val="007D1751"/>
    <w:rsid w:val="007D1E1E"/>
    <w:rsid w:val="007D247C"/>
    <w:rsid w:val="007D2D8B"/>
    <w:rsid w:val="007D41AB"/>
    <w:rsid w:val="007D578B"/>
    <w:rsid w:val="007D7674"/>
    <w:rsid w:val="007E04B1"/>
    <w:rsid w:val="007E26F5"/>
    <w:rsid w:val="007E4258"/>
    <w:rsid w:val="007E48EE"/>
    <w:rsid w:val="007E4E3C"/>
    <w:rsid w:val="007E4EEE"/>
    <w:rsid w:val="007F22DD"/>
    <w:rsid w:val="007F2897"/>
    <w:rsid w:val="007F2EF5"/>
    <w:rsid w:val="007F3EE8"/>
    <w:rsid w:val="007F3FDB"/>
    <w:rsid w:val="007F53C2"/>
    <w:rsid w:val="007F588F"/>
    <w:rsid w:val="007F7387"/>
    <w:rsid w:val="007F7CE6"/>
    <w:rsid w:val="008008CE"/>
    <w:rsid w:val="00801352"/>
    <w:rsid w:val="0080195F"/>
    <w:rsid w:val="00802505"/>
    <w:rsid w:val="00804B4A"/>
    <w:rsid w:val="00807DFC"/>
    <w:rsid w:val="0081039A"/>
    <w:rsid w:val="00811FCA"/>
    <w:rsid w:val="00812769"/>
    <w:rsid w:val="0081477F"/>
    <w:rsid w:val="00816973"/>
    <w:rsid w:val="00817371"/>
    <w:rsid w:val="00822931"/>
    <w:rsid w:val="008243E1"/>
    <w:rsid w:val="0082536D"/>
    <w:rsid w:val="008269F6"/>
    <w:rsid w:val="00832D1A"/>
    <w:rsid w:val="0083315B"/>
    <w:rsid w:val="00836900"/>
    <w:rsid w:val="00841D22"/>
    <w:rsid w:val="00842F51"/>
    <w:rsid w:val="00843A41"/>
    <w:rsid w:val="008446F4"/>
    <w:rsid w:val="00844D35"/>
    <w:rsid w:val="00844EC1"/>
    <w:rsid w:val="00846277"/>
    <w:rsid w:val="00847D58"/>
    <w:rsid w:val="0085066A"/>
    <w:rsid w:val="008519E2"/>
    <w:rsid w:val="00856B4E"/>
    <w:rsid w:val="00857708"/>
    <w:rsid w:val="00862AF4"/>
    <w:rsid w:val="00863578"/>
    <w:rsid w:val="00864447"/>
    <w:rsid w:val="00865447"/>
    <w:rsid w:val="00865B92"/>
    <w:rsid w:val="0086613D"/>
    <w:rsid w:val="00870C33"/>
    <w:rsid w:val="008724B5"/>
    <w:rsid w:val="00872CF4"/>
    <w:rsid w:val="008735DD"/>
    <w:rsid w:val="00876659"/>
    <w:rsid w:val="008814A0"/>
    <w:rsid w:val="0088196E"/>
    <w:rsid w:val="0088399D"/>
    <w:rsid w:val="0088459E"/>
    <w:rsid w:val="00885156"/>
    <w:rsid w:val="0088600E"/>
    <w:rsid w:val="00886F99"/>
    <w:rsid w:val="008904A2"/>
    <w:rsid w:val="00892B0E"/>
    <w:rsid w:val="008935DB"/>
    <w:rsid w:val="008939F7"/>
    <w:rsid w:val="0089544F"/>
    <w:rsid w:val="00897515"/>
    <w:rsid w:val="008A0AAB"/>
    <w:rsid w:val="008A2613"/>
    <w:rsid w:val="008A4A13"/>
    <w:rsid w:val="008A5065"/>
    <w:rsid w:val="008A6BC4"/>
    <w:rsid w:val="008B00C0"/>
    <w:rsid w:val="008B1ADB"/>
    <w:rsid w:val="008B2DF5"/>
    <w:rsid w:val="008B32A5"/>
    <w:rsid w:val="008B36E6"/>
    <w:rsid w:val="008B5CB4"/>
    <w:rsid w:val="008B706E"/>
    <w:rsid w:val="008C1008"/>
    <w:rsid w:val="008C15A1"/>
    <w:rsid w:val="008C1C08"/>
    <w:rsid w:val="008C2F41"/>
    <w:rsid w:val="008C53C8"/>
    <w:rsid w:val="008C7B9C"/>
    <w:rsid w:val="008C7F0E"/>
    <w:rsid w:val="008D0C22"/>
    <w:rsid w:val="008D1F17"/>
    <w:rsid w:val="008D26EA"/>
    <w:rsid w:val="008D31E3"/>
    <w:rsid w:val="008E0703"/>
    <w:rsid w:val="008E0832"/>
    <w:rsid w:val="008E0C3B"/>
    <w:rsid w:val="008E1FFC"/>
    <w:rsid w:val="008E3E88"/>
    <w:rsid w:val="008F06C8"/>
    <w:rsid w:val="008F0E6A"/>
    <w:rsid w:val="008F19F4"/>
    <w:rsid w:val="008F66C6"/>
    <w:rsid w:val="009009E0"/>
    <w:rsid w:val="009010AC"/>
    <w:rsid w:val="009056F1"/>
    <w:rsid w:val="00906301"/>
    <w:rsid w:val="009111E1"/>
    <w:rsid w:val="00912863"/>
    <w:rsid w:val="00912C5D"/>
    <w:rsid w:val="00912C9C"/>
    <w:rsid w:val="00912CCA"/>
    <w:rsid w:val="00913187"/>
    <w:rsid w:val="009131F4"/>
    <w:rsid w:val="00914BAC"/>
    <w:rsid w:val="0091667C"/>
    <w:rsid w:val="009172AE"/>
    <w:rsid w:val="00920D7E"/>
    <w:rsid w:val="00921D3B"/>
    <w:rsid w:val="0092276A"/>
    <w:rsid w:val="00925A29"/>
    <w:rsid w:val="00927616"/>
    <w:rsid w:val="00927E10"/>
    <w:rsid w:val="00930BD7"/>
    <w:rsid w:val="00930F4B"/>
    <w:rsid w:val="009314B2"/>
    <w:rsid w:val="00931A9D"/>
    <w:rsid w:val="00933A91"/>
    <w:rsid w:val="009359A7"/>
    <w:rsid w:val="00935F01"/>
    <w:rsid w:val="0094144B"/>
    <w:rsid w:val="00941D42"/>
    <w:rsid w:val="00942488"/>
    <w:rsid w:val="00943713"/>
    <w:rsid w:val="00943B00"/>
    <w:rsid w:val="00943C10"/>
    <w:rsid w:val="009464E0"/>
    <w:rsid w:val="00947207"/>
    <w:rsid w:val="009477DF"/>
    <w:rsid w:val="0095013D"/>
    <w:rsid w:val="00950599"/>
    <w:rsid w:val="0095417A"/>
    <w:rsid w:val="00956101"/>
    <w:rsid w:val="00956399"/>
    <w:rsid w:val="0095652B"/>
    <w:rsid w:val="009567D5"/>
    <w:rsid w:val="009575A4"/>
    <w:rsid w:val="00960B9A"/>
    <w:rsid w:val="009614E0"/>
    <w:rsid w:val="00962E6D"/>
    <w:rsid w:val="009632D1"/>
    <w:rsid w:val="00966DCD"/>
    <w:rsid w:val="00967E66"/>
    <w:rsid w:val="009723E6"/>
    <w:rsid w:val="009735CF"/>
    <w:rsid w:val="00976287"/>
    <w:rsid w:val="00977DBB"/>
    <w:rsid w:val="00980CE5"/>
    <w:rsid w:val="009853A9"/>
    <w:rsid w:val="009853C9"/>
    <w:rsid w:val="0098599D"/>
    <w:rsid w:val="00986242"/>
    <w:rsid w:val="00991C15"/>
    <w:rsid w:val="00992F7B"/>
    <w:rsid w:val="00993B52"/>
    <w:rsid w:val="00994199"/>
    <w:rsid w:val="009962C3"/>
    <w:rsid w:val="009A0B2E"/>
    <w:rsid w:val="009A2348"/>
    <w:rsid w:val="009A3399"/>
    <w:rsid w:val="009A392D"/>
    <w:rsid w:val="009A5638"/>
    <w:rsid w:val="009A5700"/>
    <w:rsid w:val="009B112E"/>
    <w:rsid w:val="009B1DEF"/>
    <w:rsid w:val="009B2A28"/>
    <w:rsid w:val="009B5015"/>
    <w:rsid w:val="009B5200"/>
    <w:rsid w:val="009B614D"/>
    <w:rsid w:val="009C524A"/>
    <w:rsid w:val="009C6428"/>
    <w:rsid w:val="009C6FEF"/>
    <w:rsid w:val="009D037D"/>
    <w:rsid w:val="009D09C5"/>
    <w:rsid w:val="009D185E"/>
    <w:rsid w:val="009D2B61"/>
    <w:rsid w:val="009D6CCA"/>
    <w:rsid w:val="009D753B"/>
    <w:rsid w:val="009D7934"/>
    <w:rsid w:val="009D79E7"/>
    <w:rsid w:val="009E21A4"/>
    <w:rsid w:val="009E2775"/>
    <w:rsid w:val="009E3A55"/>
    <w:rsid w:val="009E48C0"/>
    <w:rsid w:val="009E58E7"/>
    <w:rsid w:val="009E78DC"/>
    <w:rsid w:val="009F33B0"/>
    <w:rsid w:val="009F3C15"/>
    <w:rsid w:val="009F7590"/>
    <w:rsid w:val="009F780A"/>
    <w:rsid w:val="00A002A8"/>
    <w:rsid w:val="00A00991"/>
    <w:rsid w:val="00A00FE3"/>
    <w:rsid w:val="00A01CE0"/>
    <w:rsid w:val="00A02CAE"/>
    <w:rsid w:val="00A02FB6"/>
    <w:rsid w:val="00A04084"/>
    <w:rsid w:val="00A0591C"/>
    <w:rsid w:val="00A05D42"/>
    <w:rsid w:val="00A06E17"/>
    <w:rsid w:val="00A1148B"/>
    <w:rsid w:val="00A13A20"/>
    <w:rsid w:val="00A154E7"/>
    <w:rsid w:val="00A2193B"/>
    <w:rsid w:val="00A22BF4"/>
    <w:rsid w:val="00A23CD7"/>
    <w:rsid w:val="00A2582D"/>
    <w:rsid w:val="00A25BC1"/>
    <w:rsid w:val="00A2611F"/>
    <w:rsid w:val="00A2661B"/>
    <w:rsid w:val="00A27D28"/>
    <w:rsid w:val="00A312BC"/>
    <w:rsid w:val="00A31B0D"/>
    <w:rsid w:val="00A31E60"/>
    <w:rsid w:val="00A325A0"/>
    <w:rsid w:val="00A33B61"/>
    <w:rsid w:val="00A34488"/>
    <w:rsid w:val="00A3452F"/>
    <w:rsid w:val="00A3531D"/>
    <w:rsid w:val="00A35FCD"/>
    <w:rsid w:val="00A35FDC"/>
    <w:rsid w:val="00A37316"/>
    <w:rsid w:val="00A406B4"/>
    <w:rsid w:val="00A41225"/>
    <w:rsid w:val="00A42666"/>
    <w:rsid w:val="00A4304E"/>
    <w:rsid w:val="00A47A32"/>
    <w:rsid w:val="00A50DE5"/>
    <w:rsid w:val="00A51CD6"/>
    <w:rsid w:val="00A52E75"/>
    <w:rsid w:val="00A53A2B"/>
    <w:rsid w:val="00A53BA3"/>
    <w:rsid w:val="00A53DBC"/>
    <w:rsid w:val="00A5484D"/>
    <w:rsid w:val="00A55623"/>
    <w:rsid w:val="00A56050"/>
    <w:rsid w:val="00A61417"/>
    <w:rsid w:val="00A623AA"/>
    <w:rsid w:val="00A62C6A"/>
    <w:rsid w:val="00A65160"/>
    <w:rsid w:val="00A653E0"/>
    <w:rsid w:val="00A659E8"/>
    <w:rsid w:val="00A66344"/>
    <w:rsid w:val="00A71F83"/>
    <w:rsid w:val="00A73A1A"/>
    <w:rsid w:val="00A82092"/>
    <w:rsid w:val="00A82392"/>
    <w:rsid w:val="00A8397C"/>
    <w:rsid w:val="00A8420C"/>
    <w:rsid w:val="00A84E61"/>
    <w:rsid w:val="00A85B16"/>
    <w:rsid w:val="00A87B4C"/>
    <w:rsid w:val="00A916B4"/>
    <w:rsid w:val="00A9226E"/>
    <w:rsid w:val="00A92522"/>
    <w:rsid w:val="00A96A0C"/>
    <w:rsid w:val="00AA0A6C"/>
    <w:rsid w:val="00AA330C"/>
    <w:rsid w:val="00AA33D3"/>
    <w:rsid w:val="00AA3D3B"/>
    <w:rsid w:val="00AA452C"/>
    <w:rsid w:val="00AA6643"/>
    <w:rsid w:val="00AA74F7"/>
    <w:rsid w:val="00AB0D3D"/>
    <w:rsid w:val="00AB11FD"/>
    <w:rsid w:val="00AB1DA6"/>
    <w:rsid w:val="00AB2520"/>
    <w:rsid w:val="00AB2BF6"/>
    <w:rsid w:val="00AB32EA"/>
    <w:rsid w:val="00AB3495"/>
    <w:rsid w:val="00AB403E"/>
    <w:rsid w:val="00AB687E"/>
    <w:rsid w:val="00AB69E8"/>
    <w:rsid w:val="00AC0735"/>
    <w:rsid w:val="00AC0EFD"/>
    <w:rsid w:val="00AC384F"/>
    <w:rsid w:val="00AC4D90"/>
    <w:rsid w:val="00AC5FFC"/>
    <w:rsid w:val="00AC6983"/>
    <w:rsid w:val="00AC6BC5"/>
    <w:rsid w:val="00AC7B14"/>
    <w:rsid w:val="00AD1508"/>
    <w:rsid w:val="00AD2D10"/>
    <w:rsid w:val="00AD4E1E"/>
    <w:rsid w:val="00AD7418"/>
    <w:rsid w:val="00AE443E"/>
    <w:rsid w:val="00AE47A0"/>
    <w:rsid w:val="00AE501E"/>
    <w:rsid w:val="00AF09A2"/>
    <w:rsid w:val="00AF156A"/>
    <w:rsid w:val="00AF2541"/>
    <w:rsid w:val="00AF52ED"/>
    <w:rsid w:val="00AF715A"/>
    <w:rsid w:val="00AF75A9"/>
    <w:rsid w:val="00B03064"/>
    <w:rsid w:val="00B04C55"/>
    <w:rsid w:val="00B05AAF"/>
    <w:rsid w:val="00B0782E"/>
    <w:rsid w:val="00B11A7B"/>
    <w:rsid w:val="00B12C1C"/>
    <w:rsid w:val="00B13B99"/>
    <w:rsid w:val="00B13FEE"/>
    <w:rsid w:val="00B15D35"/>
    <w:rsid w:val="00B17EF1"/>
    <w:rsid w:val="00B20486"/>
    <w:rsid w:val="00B215D2"/>
    <w:rsid w:val="00B24356"/>
    <w:rsid w:val="00B25555"/>
    <w:rsid w:val="00B32582"/>
    <w:rsid w:val="00B36604"/>
    <w:rsid w:val="00B4057B"/>
    <w:rsid w:val="00B41899"/>
    <w:rsid w:val="00B4227E"/>
    <w:rsid w:val="00B42549"/>
    <w:rsid w:val="00B42B00"/>
    <w:rsid w:val="00B45205"/>
    <w:rsid w:val="00B46235"/>
    <w:rsid w:val="00B47A17"/>
    <w:rsid w:val="00B5008B"/>
    <w:rsid w:val="00B516B2"/>
    <w:rsid w:val="00B54081"/>
    <w:rsid w:val="00B57B19"/>
    <w:rsid w:val="00B60EE0"/>
    <w:rsid w:val="00B610B1"/>
    <w:rsid w:val="00B618BD"/>
    <w:rsid w:val="00B621F6"/>
    <w:rsid w:val="00B642ED"/>
    <w:rsid w:val="00B64B2D"/>
    <w:rsid w:val="00B6562D"/>
    <w:rsid w:val="00B67E4B"/>
    <w:rsid w:val="00B70729"/>
    <w:rsid w:val="00B70E1A"/>
    <w:rsid w:val="00B71B99"/>
    <w:rsid w:val="00B81FF4"/>
    <w:rsid w:val="00B84FDC"/>
    <w:rsid w:val="00B84FF8"/>
    <w:rsid w:val="00B874D0"/>
    <w:rsid w:val="00B87C95"/>
    <w:rsid w:val="00B87CA5"/>
    <w:rsid w:val="00B91F8C"/>
    <w:rsid w:val="00B927D6"/>
    <w:rsid w:val="00B948A5"/>
    <w:rsid w:val="00B94CC3"/>
    <w:rsid w:val="00B94EEF"/>
    <w:rsid w:val="00B95862"/>
    <w:rsid w:val="00B96EE1"/>
    <w:rsid w:val="00BA156F"/>
    <w:rsid w:val="00BA2365"/>
    <w:rsid w:val="00BA2655"/>
    <w:rsid w:val="00BA2D12"/>
    <w:rsid w:val="00BA352D"/>
    <w:rsid w:val="00BA4087"/>
    <w:rsid w:val="00BA47DC"/>
    <w:rsid w:val="00BA709F"/>
    <w:rsid w:val="00BB13CC"/>
    <w:rsid w:val="00BB17D2"/>
    <w:rsid w:val="00BB3266"/>
    <w:rsid w:val="00BB33DD"/>
    <w:rsid w:val="00BB3983"/>
    <w:rsid w:val="00BB3D00"/>
    <w:rsid w:val="00BB5740"/>
    <w:rsid w:val="00BB6696"/>
    <w:rsid w:val="00BB7088"/>
    <w:rsid w:val="00BC0614"/>
    <w:rsid w:val="00BC0E56"/>
    <w:rsid w:val="00BC1FA1"/>
    <w:rsid w:val="00BC209F"/>
    <w:rsid w:val="00BC3C96"/>
    <w:rsid w:val="00BC3E46"/>
    <w:rsid w:val="00BC6A31"/>
    <w:rsid w:val="00BD1701"/>
    <w:rsid w:val="00BD175E"/>
    <w:rsid w:val="00BD3E1B"/>
    <w:rsid w:val="00BD5733"/>
    <w:rsid w:val="00BD5F53"/>
    <w:rsid w:val="00BD660F"/>
    <w:rsid w:val="00BE09EF"/>
    <w:rsid w:val="00BE337B"/>
    <w:rsid w:val="00BE3A46"/>
    <w:rsid w:val="00BE3AFC"/>
    <w:rsid w:val="00BE4C1E"/>
    <w:rsid w:val="00BF07D8"/>
    <w:rsid w:val="00BF232F"/>
    <w:rsid w:val="00BF4175"/>
    <w:rsid w:val="00BF4DFD"/>
    <w:rsid w:val="00BF6EEC"/>
    <w:rsid w:val="00BF7A0B"/>
    <w:rsid w:val="00C01A1F"/>
    <w:rsid w:val="00C03C31"/>
    <w:rsid w:val="00C102F0"/>
    <w:rsid w:val="00C12EDD"/>
    <w:rsid w:val="00C136C2"/>
    <w:rsid w:val="00C15F29"/>
    <w:rsid w:val="00C205AA"/>
    <w:rsid w:val="00C205B7"/>
    <w:rsid w:val="00C21180"/>
    <w:rsid w:val="00C211AE"/>
    <w:rsid w:val="00C220B3"/>
    <w:rsid w:val="00C226DD"/>
    <w:rsid w:val="00C2418C"/>
    <w:rsid w:val="00C26A29"/>
    <w:rsid w:val="00C27AA6"/>
    <w:rsid w:val="00C33B5E"/>
    <w:rsid w:val="00C33ED4"/>
    <w:rsid w:val="00C34F4B"/>
    <w:rsid w:val="00C40622"/>
    <w:rsid w:val="00C41C48"/>
    <w:rsid w:val="00C423D6"/>
    <w:rsid w:val="00C4413F"/>
    <w:rsid w:val="00C4534C"/>
    <w:rsid w:val="00C5127B"/>
    <w:rsid w:val="00C53827"/>
    <w:rsid w:val="00C54DB7"/>
    <w:rsid w:val="00C54EBE"/>
    <w:rsid w:val="00C5747C"/>
    <w:rsid w:val="00C6093A"/>
    <w:rsid w:val="00C62B1E"/>
    <w:rsid w:val="00C62D67"/>
    <w:rsid w:val="00C6350C"/>
    <w:rsid w:val="00C70C57"/>
    <w:rsid w:val="00C70D4D"/>
    <w:rsid w:val="00C71823"/>
    <w:rsid w:val="00C71C45"/>
    <w:rsid w:val="00C751F6"/>
    <w:rsid w:val="00C75B15"/>
    <w:rsid w:val="00C76568"/>
    <w:rsid w:val="00C800F2"/>
    <w:rsid w:val="00C809E2"/>
    <w:rsid w:val="00C82878"/>
    <w:rsid w:val="00C83240"/>
    <w:rsid w:val="00C8367D"/>
    <w:rsid w:val="00C86155"/>
    <w:rsid w:val="00C87B6C"/>
    <w:rsid w:val="00C90AF4"/>
    <w:rsid w:val="00C92469"/>
    <w:rsid w:val="00C92A7D"/>
    <w:rsid w:val="00C944CB"/>
    <w:rsid w:val="00C94574"/>
    <w:rsid w:val="00C9555A"/>
    <w:rsid w:val="00C95E64"/>
    <w:rsid w:val="00CA0096"/>
    <w:rsid w:val="00CA04E2"/>
    <w:rsid w:val="00CA0918"/>
    <w:rsid w:val="00CA1F7A"/>
    <w:rsid w:val="00CA4C70"/>
    <w:rsid w:val="00CA53C2"/>
    <w:rsid w:val="00CA6AD5"/>
    <w:rsid w:val="00CB1EC8"/>
    <w:rsid w:val="00CB2831"/>
    <w:rsid w:val="00CB36AF"/>
    <w:rsid w:val="00CB5F72"/>
    <w:rsid w:val="00CB7E16"/>
    <w:rsid w:val="00CC0F8F"/>
    <w:rsid w:val="00CC1279"/>
    <w:rsid w:val="00CC2760"/>
    <w:rsid w:val="00CC5BF8"/>
    <w:rsid w:val="00CC6F48"/>
    <w:rsid w:val="00CD1964"/>
    <w:rsid w:val="00CD2E92"/>
    <w:rsid w:val="00CD4A29"/>
    <w:rsid w:val="00CD55DB"/>
    <w:rsid w:val="00CD60B3"/>
    <w:rsid w:val="00CD7912"/>
    <w:rsid w:val="00CD7FAF"/>
    <w:rsid w:val="00CE0671"/>
    <w:rsid w:val="00CE2D2C"/>
    <w:rsid w:val="00CE42EE"/>
    <w:rsid w:val="00CE58E5"/>
    <w:rsid w:val="00CE67E3"/>
    <w:rsid w:val="00CE7101"/>
    <w:rsid w:val="00CE77D8"/>
    <w:rsid w:val="00CF5971"/>
    <w:rsid w:val="00CF775E"/>
    <w:rsid w:val="00CF7AA2"/>
    <w:rsid w:val="00D0044D"/>
    <w:rsid w:val="00D0445E"/>
    <w:rsid w:val="00D0521B"/>
    <w:rsid w:val="00D06C78"/>
    <w:rsid w:val="00D1000E"/>
    <w:rsid w:val="00D10AC8"/>
    <w:rsid w:val="00D12986"/>
    <w:rsid w:val="00D13498"/>
    <w:rsid w:val="00D1360F"/>
    <w:rsid w:val="00D13979"/>
    <w:rsid w:val="00D14729"/>
    <w:rsid w:val="00D1527E"/>
    <w:rsid w:val="00D15F8F"/>
    <w:rsid w:val="00D1693A"/>
    <w:rsid w:val="00D172AD"/>
    <w:rsid w:val="00D17B07"/>
    <w:rsid w:val="00D17F74"/>
    <w:rsid w:val="00D20717"/>
    <w:rsid w:val="00D2169D"/>
    <w:rsid w:val="00D21D82"/>
    <w:rsid w:val="00D23F41"/>
    <w:rsid w:val="00D23F6C"/>
    <w:rsid w:val="00D24721"/>
    <w:rsid w:val="00D262C3"/>
    <w:rsid w:val="00D2758C"/>
    <w:rsid w:val="00D27D54"/>
    <w:rsid w:val="00D3199A"/>
    <w:rsid w:val="00D32316"/>
    <w:rsid w:val="00D3350E"/>
    <w:rsid w:val="00D33FBE"/>
    <w:rsid w:val="00D34C0B"/>
    <w:rsid w:val="00D35C36"/>
    <w:rsid w:val="00D378C9"/>
    <w:rsid w:val="00D403D9"/>
    <w:rsid w:val="00D4041E"/>
    <w:rsid w:val="00D4067A"/>
    <w:rsid w:val="00D40A18"/>
    <w:rsid w:val="00D41469"/>
    <w:rsid w:val="00D4167A"/>
    <w:rsid w:val="00D419B2"/>
    <w:rsid w:val="00D41D8B"/>
    <w:rsid w:val="00D43A85"/>
    <w:rsid w:val="00D4432B"/>
    <w:rsid w:val="00D44829"/>
    <w:rsid w:val="00D46558"/>
    <w:rsid w:val="00D502D6"/>
    <w:rsid w:val="00D52378"/>
    <w:rsid w:val="00D546F8"/>
    <w:rsid w:val="00D54A63"/>
    <w:rsid w:val="00D5640A"/>
    <w:rsid w:val="00D56842"/>
    <w:rsid w:val="00D5708C"/>
    <w:rsid w:val="00D57F3D"/>
    <w:rsid w:val="00D609E7"/>
    <w:rsid w:val="00D61566"/>
    <w:rsid w:val="00D652C9"/>
    <w:rsid w:val="00D66124"/>
    <w:rsid w:val="00D70C4D"/>
    <w:rsid w:val="00D71AA3"/>
    <w:rsid w:val="00D71B96"/>
    <w:rsid w:val="00D722CB"/>
    <w:rsid w:val="00D72DEE"/>
    <w:rsid w:val="00D73DF8"/>
    <w:rsid w:val="00D74DA6"/>
    <w:rsid w:val="00D7610F"/>
    <w:rsid w:val="00D76697"/>
    <w:rsid w:val="00D80CFD"/>
    <w:rsid w:val="00D80D4D"/>
    <w:rsid w:val="00D815DE"/>
    <w:rsid w:val="00D81A03"/>
    <w:rsid w:val="00D84898"/>
    <w:rsid w:val="00D84DCF"/>
    <w:rsid w:val="00D87CF7"/>
    <w:rsid w:val="00D90A89"/>
    <w:rsid w:val="00D90BB7"/>
    <w:rsid w:val="00D9123D"/>
    <w:rsid w:val="00D924A1"/>
    <w:rsid w:val="00D938EC"/>
    <w:rsid w:val="00D958C6"/>
    <w:rsid w:val="00D960D7"/>
    <w:rsid w:val="00D96786"/>
    <w:rsid w:val="00DA0199"/>
    <w:rsid w:val="00DA103E"/>
    <w:rsid w:val="00DA1D32"/>
    <w:rsid w:val="00DA20D8"/>
    <w:rsid w:val="00DA63DF"/>
    <w:rsid w:val="00DA79E5"/>
    <w:rsid w:val="00DB118C"/>
    <w:rsid w:val="00DB3856"/>
    <w:rsid w:val="00DB49DC"/>
    <w:rsid w:val="00DB4F8A"/>
    <w:rsid w:val="00DB541A"/>
    <w:rsid w:val="00DC17F6"/>
    <w:rsid w:val="00DC2FBF"/>
    <w:rsid w:val="00DC36C9"/>
    <w:rsid w:val="00DC4783"/>
    <w:rsid w:val="00DC7046"/>
    <w:rsid w:val="00DD0D92"/>
    <w:rsid w:val="00DD1015"/>
    <w:rsid w:val="00DD165E"/>
    <w:rsid w:val="00DD4250"/>
    <w:rsid w:val="00DD592E"/>
    <w:rsid w:val="00DD5CFC"/>
    <w:rsid w:val="00DD7388"/>
    <w:rsid w:val="00DD7A99"/>
    <w:rsid w:val="00DE0F29"/>
    <w:rsid w:val="00DE1078"/>
    <w:rsid w:val="00DE1F47"/>
    <w:rsid w:val="00DF0066"/>
    <w:rsid w:val="00DF0323"/>
    <w:rsid w:val="00DF084E"/>
    <w:rsid w:val="00DF21DD"/>
    <w:rsid w:val="00DF4475"/>
    <w:rsid w:val="00DF53C7"/>
    <w:rsid w:val="00DF74B8"/>
    <w:rsid w:val="00E00E2F"/>
    <w:rsid w:val="00E016A1"/>
    <w:rsid w:val="00E02DAD"/>
    <w:rsid w:val="00E04D2C"/>
    <w:rsid w:val="00E05EB6"/>
    <w:rsid w:val="00E117F5"/>
    <w:rsid w:val="00E20B35"/>
    <w:rsid w:val="00E210C0"/>
    <w:rsid w:val="00E22CDD"/>
    <w:rsid w:val="00E23FAF"/>
    <w:rsid w:val="00E268D3"/>
    <w:rsid w:val="00E26AFB"/>
    <w:rsid w:val="00E276A8"/>
    <w:rsid w:val="00E27A58"/>
    <w:rsid w:val="00E32107"/>
    <w:rsid w:val="00E3253B"/>
    <w:rsid w:val="00E32B71"/>
    <w:rsid w:val="00E3327C"/>
    <w:rsid w:val="00E355CD"/>
    <w:rsid w:val="00E36BCE"/>
    <w:rsid w:val="00E37A2F"/>
    <w:rsid w:val="00E37ACB"/>
    <w:rsid w:val="00E413B9"/>
    <w:rsid w:val="00E41CFB"/>
    <w:rsid w:val="00E42AA0"/>
    <w:rsid w:val="00E43854"/>
    <w:rsid w:val="00E44AD3"/>
    <w:rsid w:val="00E47190"/>
    <w:rsid w:val="00E5372C"/>
    <w:rsid w:val="00E541E4"/>
    <w:rsid w:val="00E549EE"/>
    <w:rsid w:val="00E64E67"/>
    <w:rsid w:val="00E65DED"/>
    <w:rsid w:val="00E66639"/>
    <w:rsid w:val="00E67421"/>
    <w:rsid w:val="00E675FF"/>
    <w:rsid w:val="00E6777F"/>
    <w:rsid w:val="00E702FD"/>
    <w:rsid w:val="00E709C0"/>
    <w:rsid w:val="00E72870"/>
    <w:rsid w:val="00E72AEF"/>
    <w:rsid w:val="00E75859"/>
    <w:rsid w:val="00E76919"/>
    <w:rsid w:val="00E769AE"/>
    <w:rsid w:val="00E80CF2"/>
    <w:rsid w:val="00E823F3"/>
    <w:rsid w:val="00E82E71"/>
    <w:rsid w:val="00E832C9"/>
    <w:rsid w:val="00E91FF6"/>
    <w:rsid w:val="00E92150"/>
    <w:rsid w:val="00E92A06"/>
    <w:rsid w:val="00E95925"/>
    <w:rsid w:val="00E96DB8"/>
    <w:rsid w:val="00EA16C6"/>
    <w:rsid w:val="00EA1E7A"/>
    <w:rsid w:val="00EA2404"/>
    <w:rsid w:val="00EA5FCA"/>
    <w:rsid w:val="00EB1654"/>
    <w:rsid w:val="00EB1A59"/>
    <w:rsid w:val="00EB447D"/>
    <w:rsid w:val="00EB5607"/>
    <w:rsid w:val="00EC1822"/>
    <w:rsid w:val="00EC1BA3"/>
    <w:rsid w:val="00EC240B"/>
    <w:rsid w:val="00EC2849"/>
    <w:rsid w:val="00EC54B2"/>
    <w:rsid w:val="00EC602D"/>
    <w:rsid w:val="00EC7A38"/>
    <w:rsid w:val="00ED0C18"/>
    <w:rsid w:val="00ED3826"/>
    <w:rsid w:val="00ED3AB9"/>
    <w:rsid w:val="00ED49F2"/>
    <w:rsid w:val="00ED4CFA"/>
    <w:rsid w:val="00ED5AE4"/>
    <w:rsid w:val="00ED65C6"/>
    <w:rsid w:val="00ED7B08"/>
    <w:rsid w:val="00EE06ED"/>
    <w:rsid w:val="00EE1BCD"/>
    <w:rsid w:val="00EE4C4F"/>
    <w:rsid w:val="00EE6143"/>
    <w:rsid w:val="00EE6E25"/>
    <w:rsid w:val="00EE761D"/>
    <w:rsid w:val="00EF0003"/>
    <w:rsid w:val="00EF0B35"/>
    <w:rsid w:val="00EF13F8"/>
    <w:rsid w:val="00EF260C"/>
    <w:rsid w:val="00EF3EF0"/>
    <w:rsid w:val="00EF5DF3"/>
    <w:rsid w:val="00F030F4"/>
    <w:rsid w:val="00F03FD2"/>
    <w:rsid w:val="00F06DA7"/>
    <w:rsid w:val="00F107E3"/>
    <w:rsid w:val="00F1487E"/>
    <w:rsid w:val="00F173D8"/>
    <w:rsid w:val="00F17880"/>
    <w:rsid w:val="00F23710"/>
    <w:rsid w:val="00F24B46"/>
    <w:rsid w:val="00F25A74"/>
    <w:rsid w:val="00F26E12"/>
    <w:rsid w:val="00F26FBE"/>
    <w:rsid w:val="00F2733F"/>
    <w:rsid w:val="00F307FA"/>
    <w:rsid w:val="00F30A73"/>
    <w:rsid w:val="00F31A63"/>
    <w:rsid w:val="00F31CCA"/>
    <w:rsid w:val="00F32C24"/>
    <w:rsid w:val="00F32E43"/>
    <w:rsid w:val="00F359F1"/>
    <w:rsid w:val="00F35F64"/>
    <w:rsid w:val="00F40A0F"/>
    <w:rsid w:val="00F40B93"/>
    <w:rsid w:val="00F43E26"/>
    <w:rsid w:val="00F43EEE"/>
    <w:rsid w:val="00F4403B"/>
    <w:rsid w:val="00F53309"/>
    <w:rsid w:val="00F55BB7"/>
    <w:rsid w:val="00F627CB"/>
    <w:rsid w:val="00F631CD"/>
    <w:rsid w:val="00F634CA"/>
    <w:rsid w:val="00F63B2B"/>
    <w:rsid w:val="00F64441"/>
    <w:rsid w:val="00F6697B"/>
    <w:rsid w:val="00F70229"/>
    <w:rsid w:val="00F70B00"/>
    <w:rsid w:val="00F737E6"/>
    <w:rsid w:val="00F73F39"/>
    <w:rsid w:val="00F771EF"/>
    <w:rsid w:val="00F82133"/>
    <w:rsid w:val="00F8280D"/>
    <w:rsid w:val="00F8672F"/>
    <w:rsid w:val="00F87981"/>
    <w:rsid w:val="00F9014C"/>
    <w:rsid w:val="00F90DAE"/>
    <w:rsid w:val="00F93476"/>
    <w:rsid w:val="00F94331"/>
    <w:rsid w:val="00F963D8"/>
    <w:rsid w:val="00F96DF3"/>
    <w:rsid w:val="00F97AB0"/>
    <w:rsid w:val="00F97DEE"/>
    <w:rsid w:val="00FA0E66"/>
    <w:rsid w:val="00FA2F2B"/>
    <w:rsid w:val="00FA5819"/>
    <w:rsid w:val="00FB2138"/>
    <w:rsid w:val="00FB2AEF"/>
    <w:rsid w:val="00FB3008"/>
    <w:rsid w:val="00FB3213"/>
    <w:rsid w:val="00FB694B"/>
    <w:rsid w:val="00FB6F80"/>
    <w:rsid w:val="00FB7563"/>
    <w:rsid w:val="00FB7B59"/>
    <w:rsid w:val="00FC0DC5"/>
    <w:rsid w:val="00FC1F2B"/>
    <w:rsid w:val="00FC2111"/>
    <w:rsid w:val="00FC2660"/>
    <w:rsid w:val="00FC313A"/>
    <w:rsid w:val="00FC498E"/>
    <w:rsid w:val="00FC609A"/>
    <w:rsid w:val="00FD0103"/>
    <w:rsid w:val="00FD08B3"/>
    <w:rsid w:val="00FE1365"/>
    <w:rsid w:val="00FE4236"/>
    <w:rsid w:val="00FE4927"/>
    <w:rsid w:val="00FE49AF"/>
    <w:rsid w:val="00FE5BA1"/>
    <w:rsid w:val="00FE5FD6"/>
    <w:rsid w:val="00FE677A"/>
    <w:rsid w:val="00FE6BB2"/>
    <w:rsid w:val="00FF014F"/>
    <w:rsid w:val="00FF0207"/>
    <w:rsid w:val="00FF1358"/>
    <w:rsid w:val="00FF3290"/>
    <w:rsid w:val="00FF4985"/>
    <w:rsid w:val="00FF75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5A"/>
    <w:rPr>
      <w:sz w:val="18"/>
      <w:szCs w:val="18"/>
    </w:rPr>
  </w:style>
  <w:style w:type="paragraph" w:styleId="a4">
    <w:name w:val="footer"/>
    <w:basedOn w:val="a"/>
    <w:link w:val="Char0"/>
    <w:uiPriority w:val="99"/>
    <w:unhideWhenUsed/>
    <w:rsid w:val="004F475A"/>
    <w:pPr>
      <w:tabs>
        <w:tab w:val="center" w:pos="4153"/>
        <w:tab w:val="right" w:pos="8306"/>
      </w:tabs>
      <w:snapToGrid w:val="0"/>
      <w:jc w:val="left"/>
    </w:pPr>
    <w:rPr>
      <w:sz w:val="18"/>
      <w:szCs w:val="18"/>
    </w:rPr>
  </w:style>
  <w:style w:type="character" w:customStyle="1" w:styleId="Char0">
    <w:name w:val="页脚 Char"/>
    <w:basedOn w:val="a0"/>
    <w:link w:val="a4"/>
    <w:uiPriority w:val="99"/>
    <w:rsid w:val="004F475A"/>
    <w:rPr>
      <w:sz w:val="18"/>
      <w:szCs w:val="18"/>
    </w:rPr>
  </w:style>
  <w:style w:type="paragraph" w:styleId="a5">
    <w:name w:val="List Paragraph"/>
    <w:basedOn w:val="a"/>
    <w:uiPriority w:val="34"/>
    <w:qFormat/>
    <w:rsid w:val="006C196A"/>
    <w:pPr>
      <w:ind w:firstLineChars="200" w:firstLine="420"/>
    </w:pPr>
  </w:style>
  <w:style w:type="paragraph" w:styleId="a6">
    <w:name w:val="Balloon Text"/>
    <w:basedOn w:val="a"/>
    <w:link w:val="Char1"/>
    <w:uiPriority w:val="99"/>
    <w:semiHidden/>
    <w:unhideWhenUsed/>
    <w:rsid w:val="00CC6F48"/>
    <w:rPr>
      <w:sz w:val="18"/>
      <w:szCs w:val="18"/>
    </w:rPr>
  </w:style>
  <w:style w:type="character" w:customStyle="1" w:styleId="Char1">
    <w:name w:val="批注框文本 Char"/>
    <w:basedOn w:val="a0"/>
    <w:link w:val="a6"/>
    <w:uiPriority w:val="99"/>
    <w:semiHidden/>
    <w:rsid w:val="00CC6F4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5A"/>
    <w:rPr>
      <w:sz w:val="18"/>
      <w:szCs w:val="18"/>
    </w:rPr>
  </w:style>
  <w:style w:type="paragraph" w:styleId="a4">
    <w:name w:val="footer"/>
    <w:basedOn w:val="a"/>
    <w:link w:val="Char0"/>
    <w:uiPriority w:val="99"/>
    <w:unhideWhenUsed/>
    <w:rsid w:val="004F475A"/>
    <w:pPr>
      <w:tabs>
        <w:tab w:val="center" w:pos="4153"/>
        <w:tab w:val="right" w:pos="8306"/>
      </w:tabs>
      <w:snapToGrid w:val="0"/>
      <w:jc w:val="left"/>
    </w:pPr>
    <w:rPr>
      <w:sz w:val="18"/>
      <w:szCs w:val="18"/>
    </w:rPr>
  </w:style>
  <w:style w:type="character" w:customStyle="1" w:styleId="Char0">
    <w:name w:val="页脚 Char"/>
    <w:basedOn w:val="a0"/>
    <w:link w:val="a4"/>
    <w:uiPriority w:val="99"/>
    <w:rsid w:val="004F475A"/>
    <w:rPr>
      <w:sz w:val="18"/>
      <w:szCs w:val="18"/>
    </w:rPr>
  </w:style>
  <w:style w:type="paragraph" w:styleId="a5">
    <w:name w:val="List Paragraph"/>
    <w:basedOn w:val="a"/>
    <w:uiPriority w:val="34"/>
    <w:qFormat/>
    <w:rsid w:val="006C196A"/>
    <w:pPr>
      <w:ind w:firstLineChars="200" w:firstLine="420"/>
    </w:pPr>
  </w:style>
  <w:style w:type="paragraph" w:styleId="a6">
    <w:name w:val="Balloon Text"/>
    <w:basedOn w:val="a"/>
    <w:link w:val="Char1"/>
    <w:uiPriority w:val="99"/>
    <w:semiHidden/>
    <w:unhideWhenUsed/>
    <w:rsid w:val="00CC6F48"/>
    <w:rPr>
      <w:sz w:val="18"/>
      <w:szCs w:val="18"/>
    </w:rPr>
  </w:style>
  <w:style w:type="character" w:customStyle="1" w:styleId="Char1">
    <w:name w:val="批注框文本 Char"/>
    <w:basedOn w:val="a0"/>
    <w:link w:val="a6"/>
    <w:uiPriority w:val="99"/>
    <w:semiHidden/>
    <w:rsid w:val="00CC6F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1158</TotalTime>
  <Pages>8</Pages>
  <Words>610</Words>
  <Characters>3483</Characters>
  <Application>Microsoft Office Word</Application>
  <DocSecurity>0</DocSecurity>
  <Lines>29</Lines>
  <Paragraphs>8</Paragraphs>
  <ScaleCrop>false</ScaleCrop>
  <Company>xzcit</Company>
  <LinksUpToDate>false</LinksUpToDate>
  <CharactersWithSpaces>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陈令霞</dc:creator>
  <cp:keywords/>
  <dc:description/>
  <cp:lastModifiedBy>陈令霞</cp:lastModifiedBy>
  <cp:revision>143</cp:revision>
  <cp:lastPrinted>2018-06-26T07:58:00Z</cp:lastPrinted>
  <dcterms:created xsi:type="dcterms:W3CDTF">2018-06-25T01:46:00Z</dcterms:created>
  <dcterms:modified xsi:type="dcterms:W3CDTF">2018-07-02T00:41:00Z</dcterms:modified>
</cp:coreProperties>
</file>